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9E7" w:rsidRPr="001E0064" w:rsidRDefault="00FD4F21" w:rsidP="00B86452">
      <w:pPr>
        <w:spacing w:after="0"/>
        <w:rPr>
          <w:rFonts w:cs="Arial"/>
          <w:b/>
          <w:sz w:val="24"/>
          <w:szCs w:val="24"/>
        </w:rPr>
      </w:pPr>
      <w:r w:rsidRPr="007D71F0">
        <w:rPr>
          <w:b/>
          <w:i/>
          <w:lang w:val="en-US"/>
        </w:rPr>
        <w:t>(Policy Number)</w:t>
      </w:r>
      <w:r w:rsidRPr="00D910AA">
        <w:rPr>
          <w:i/>
          <w:lang w:val="en-US"/>
        </w:rPr>
        <w:t xml:space="preserve"> </w:t>
      </w:r>
      <w:r w:rsidR="00356479" w:rsidRPr="00356479">
        <w:rPr>
          <w:rStyle w:val="Heading1Char"/>
          <w:i/>
        </w:rPr>
        <w:t>SAMPLE</w:t>
      </w:r>
      <w:r w:rsidR="00151C53" w:rsidRPr="00356479">
        <w:rPr>
          <w:rStyle w:val="Heading1Char"/>
          <w:i/>
        </w:rPr>
        <w:t xml:space="preserve"> </w:t>
      </w:r>
      <w:r w:rsidR="001109E7">
        <w:rPr>
          <w:rStyle w:val="Heading1Char"/>
        </w:rPr>
        <w:t>POLICY</w:t>
      </w:r>
      <w:r w:rsidR="00356479">
        <w:rPr>
          <w:rStyle w:val="Heading1Char"/>
        </w:rPr>
        <w:t xml:space="preserve"> ON MANAGING </w:t>
      </w:r>
      <w:r w:rsidR="00356479" w:rsidRPr="00151C53">
        <w:rPr>
          <w:rStyle w:val="Heading1Char"/>
        </w:rPr>
        <w:t>BEHAVIOUR</w:t>
      </w:r>
    </w:p>
    <w:p w:rsidR="00FD4F21" w:rsidRPr="003B75E9" w:rsidRDefault="00FD4F21" w:rsidP="00356479">
      <w:pPr>
        <w:rPr>
          <w:i/>
        </w:rPr>
      </w:pPr>
      <w:r w:rsidRPr="00D910AA">
        <w:rPr>
          <w:lang w:val="en-US"/>
        </w:rPr>
        <w:br/>
      </w:r>
      <w:r w:rsidR="00356479" w:rsidRPr="003B75E9">
        <w:rPr>
          <w:i/>
        </w:rPr>
        <w:t>(This policy may also be called Behaviour Guidance Policy or Policy on Supporting Children’s Behaviour Skills)</w:t>
      </w:r>
    </w:p>
    <w:p w:rsidR="00AB40FC" w:rsidRDefault="00FD4F21" w:rsidP="007D71F0">
      <w:pPr>
        <w:pStyle w:val="Heading2"/>
        <w:shd w:val="clear" w:color="auto" w:fill="E2EFD9" w:themeFill="accent6" w:themeFillTint="33"/>
        <w:spacing w:after="240" w:line="276" w:lineRule="auto"/>
        <w:ind w:left="567" w:hanging="567"/>
      </w:pPr>
      <w:r w:rsidRPr="00D910AA">
        <w:t>Rationale and Polic</w:t>
      </w:r>
      <w:r w:rsidRPr="00356479">
        <w:t>y</w:t>
      </w:r>
      <w:r w:rsidRPr="00D910AA">
        <w:t xml:space="preserve"> Considerations</w:t>
      </w:r>
    </w:p>
    <w:p w:rsidR="000D40CD" w:rsidRDefault="000D40CD" w:rsidP="00356479">
      <w:pPr>
        <w:shd w:val="clear" w:color="auto" w:fill="E2EFD9" w:themeFill="accent6" w:themeFillTint="33"/>
        <w:spacing w:line="276" w:lineRule="auto"/>
      </w:pPr>
      <w:r>
        <w:t xml:space="preserve">The </w:t>
      </w:r>
      <w:r w:rsidR="00AB40FC">
        <w:t xml:space="preserve">Early Years Regulations 2016 require a policy that supports </w:t>
      </w:r>
      <w:r w:rsidR="00ED4080">
        <w:t xml:space="preserve">children’s </w:t>
      </w:r>
      <w:r w:rsidR="00AB40FC">
        <w:t>positive behaviour</w:t>
      </w:r>
      <w:r w:rsidR="005868EF">
        <w:t>.</w:t>
      </w:r>
    </w:p>
    <w:p w:rsidR="002E47DC" w:rsidRDefault="00ED4080" w:rsidP="00356479">
      <w:pPr>
        <w:shd w:val="clear" w:color="auto" w:fill="E2EFD9" w:themeFill="accent6" w:themeFillTint="33"/>
        <w:autoSpaceDE w:val="0"/>
        <w:autoSpaceDN w:val="0"/>
        <w:adjustRightInd w:val="0"/>
        <w:spacing w:after="0" w:line="276" w:lineRule="auto"/>
        <w:rPr>
          <w:rFonts w:cs="Arial"/>
        </w:rPr>
      </w:pPr>
      <w:r>
        <w:rPr>
          <w:rFonts w:cs="Arial"/>
        </w:rPr>
        <w:t>To achieve this it</w:t>
      </w:r>
      <w:r w:rsidR="00B86452" w:rsidRPr="005B6376">
        <w:rPr>
          <w:rFonts w:cs="Arial"/>
        </w:rPr>
        <w:t xml:space="preserve"> is </w:t>
      </w:r>
      <w:r>
        <w:rPr>
          <w:rFonts w:cs="Arial"/>
        </w:rPr>
        <w:t xml:space="preserve">essential </w:t>
      </w:r>
      <w:r w:rsidR="00B86452" w:rsidRPr="005B6376">
        <w:rPr>
          <w:rFonts w:cs="Arial"/>
        </w:rPr>
        <w:t xml:space="preserve">to ensure </w:t>
      </w:r>
      <w:r w:rsidR="00B86452">
        <w:rPr>
          <w:rFonts w:cs="Arial"/>
        </w:rPr>
        <w:t xml:space="preserve">that the emotional, social </w:t>
      </w:r>
      <w:r w:rsidR="00B86452" w:rsidRPr="005B6376">
        <w:rPr>
          <w:rFonts w:cs="Arial"/>
        </w:rPr>
        <w:t>and general wellbeing of all of the ch</w:t>
      </w:r>
      <w:r w:rsidR="00B86452">
        <w:rPr>
          <w:rFonts w:cs="Arial"/>
        </w:rPr>
        <w:t>ildren attending the service is</w:t>
      </w:r>
      <w:r w:rsidR="00B86452" w:rsidRPr="005B6376">
        <w:rPr>
          <w:rFonts w:cs="Arial"/>
        </w:rPr>
        <w:t xml:space="preserve"> p</w:t>
      </w:r>
      <w:r w:rsidR="00B86452">
        <w:rPr>
          <w:rFonts w:cs="Arial"/>
        </w:rPr>
        <w:t>ositively supported</w:t>
      </w:r>
      <w:r w:rsidR="00B86452" w:rsidRPr="005B6376">
        <w:rPr>
          <w:rFonts w:cs="Arial"/>
        </w:rPr>
        <w:t xml:space="preserve"> in a happy, </w:t>
      </w:r>
      <w:r w:rsidR="00AB40FC">
        <w:rPr>
          <w:rFonts w:cs="Arial"/>
        </w:rPr>
        <w:t>safe</w:t>
      </w:r>
      <w:r>
        <w:rPr>
          <w:rFonts w:cs="Arial"/>
        </w:rPr>
        <w:t>, well-planned</w:t>
      </w:r>
      <w:r w:rsidR="00AB40FC">
        <w:rPr>
          <w:rFonts w:cs="Arial"/>
        </w:rPr>
        <w:t xml:space="preserve"> and controlled environment. </w:t>
      </w:r>
    </w:p>
    <w:p w:rsidR="00AB40FC" w:rsidRDefault="00AB40FC" w:rsidP="00356479">
      <w:pPr>
        <w:shd w:val="clear" w:color="auto" w:fill="E2EFD9" w:themeFill="accent6" w:themeFillTint="33"/>
        <w:autoSpaceDE w:val="0"/>
        <w:autoSpaceDN w:val="0"/>
        <w:adjustRightInd w:val="0"/>
        <w:spacing w:after="0" w:line="276" w:lineRule="auto"/>
        <w:rPr>
          <w:rFonts w:cs="Arial"/>
        </w:rPr>
      </w:pPr>
    </w:p>
    <w:p w:rsidR="00B86452" w:rsidRDefault="00B86452" w:rsidP="00356479">
      <w:pPr>
        <w:shd w:val="clear" w:color="auto" w:fill="E2EFD9" w:themeFill="accent6" w:themeFillTint="33"/>
        <w:autoSpaceDE w:val="0"/>
        <w:autoSpaceDN w:val="0"/>
        <w:adjustRightInd w:val="0"/>
        <w:spacing w:after="0" w:line="276" w:lineRule="auto"/>
        <w:rPr>
          <w:rFonts w:cs="Arial"/>
          <w:bCs/>
        </w:rPr>
      </w:pPr>
      <w:r>
        <w:rPr>
          <w:rFonts w:cs="Arial"/>
          <w:bCs/>
        </w:rPr>
        <w:t xml:space="preserve">It is </w:t>
      </w:r>
      <w:r w:rsidR="00ED4080">
        <w:rPr>
          <w:rFonts w:cs="Arial"/>
          <w:bCs/>
        </w:rPr>
        <w:t xml:space="preserve">very </w:t>
      </w:r>
      <w:r>
        <w:rPr>
          <w:rFonts w:cs="Arial"/>
          <w:bCs/>
        </w:rPr>
        <w:t xml:space="preserve">important for </w:t>
      </w:r>
      <w:r w:rsidRPr="005B6376">
        <w:rPr>
          <w:rFonts w:cs="Arial"/>
          <w:bCs/>
        </w:rPr>
        <w:t>children to be able to</w:t>
      </w:r>
      <w:r w:rsidR="00432AF3">
        <w:rPr>
          <w:rFonts w:cs="Arial"/>
          <w:bCs/>
        </w:rPr>
        <w:t>:</w:t>
      </w:r>
      <w:r w:rsidRPr="005B6376">
        <w:rPr>
          <w:rFonts w:cs="Arial"/>
          <w:bCs/>
        </w:rPr>
        <w:t xml:space="preserve"> relate well to other children and adults</w:t>
      </w:r>
      <w:r w:rsidR="00432AF3">
        <w:rPr>
          <w:rFonts w:cs="Arial"/>
          <w:bCs/>
        </w:rPr>
        <w:t>;</w:t>
      </w:r>
      <w:r w:rsidRPr="005B6376">
        <w:rPr>
          <w:rFonts w:cs="Arial"/>
          <w:bCs/>
        </w:rPr>
        <w:t xml:space="preserve"> make friends and get on with others</w:t>
      </w:r>
      <w:r w:rsidR="00432AF3">
        <w:rPr>
          <w:rFonts w:cs="Arial"/>
          <w:bCs/>
        </w:rPr>
        <w:t>;</w:t>
      </w:r>
      <w:r w:rsidRPr="005B6376">
        <w:rPr>
          <w:rFonts w:cs="Arial"/>
          <w:bCs/>
        </w:rPr>
        <w:t xml:space="preserve"> feel secure and valued</w:t>
      </w:r>
      <w:r w:rsidR="00432AF3">
        <w:rPr>
          <w:rFonts w:cs="Arial"/>
          <w:bCs/>
        </w:rPr>
        <w:t>;</w:t>
      </w:r>
      <w:r w:rsidRPr="005B6376">
        <w:rPr>
          <w:rFonts w:cs="Arial"/>
          <w:bCs/>
        </w:rPr>
        <w:t xml:space="preserve"> explo</w:t>
      </w:r>
      <w:r>
        <w:rPr>
          <w:rFonts w:cs="Arial"/>
          <w:bCs/>
        </w:rPr>
        <w:t xml:space="preserve">re and learn confidently and </w:t>
      </w:r>
      <w:r w:rsidRPr="005B6376">
        <w:rPr>
          <w:rFonts w:cs="Arial"/>
          <w:bCs/>
        </w:rPr>
        <w:t>feel good about themselves.</w:t>
      </w:r>
    </w:p>
    <w:p w:rsidR="00ED4080" w:rsidRDefault="00ED4080" w:rsidP="00356479">
      <w:pPr>
        <w:shd w:val="clear" w:color="auto" w:fill="E2EFD9" w:themeFill="accent6" w:themeFillTint="33"/>
        <w:autoSpaceDE w:val="0"/>
        <w:autoSpaceDN w:val="0"/>
        <w:adjustRightInd w:val="0"/>
        <w:spacing w:after="0" w:line="276" w:lineRule="auto"/>
        <w:rPr>
          <w:rFonts w:cs="Arial"/>
          <w:bCs/>
        </w:rPr>
      </w:pPr>
    </w:p>
    <w:p w:rsidR="00ED4080" w:rsidRPr="005B6376" w:rsidDel="00710874" w:rsidRDefault="00ED4080" w:rsidP="00356479">
      <w:pPr>
        <w:shd w:val="clear" w:color="auto" w:fill="E2EFD9" w:themeFill="accent6" w:themeFillTint="33"/>
        <w:autoSpaceDE w:val="0"/>
        <w:autoSpaceDN w:val="0"/>
        <w:adjustRightInd w:val="0"/>
        <w:spacing w:after="0" w:line="276" w:lineRule="auto"/>
        <w:rPr>
          <w:rFonts w:cs="Arial"/>
          <w:bCs/>
        </w:rPr>
      </w:pPr>
      <w:r w:rsidDel="00710874">
        <w:t xml:space="preserve">The approaches for </w:t>
      </w:r>
      <w:r w:rsidR="00432AF3" w:rsidDel="00710874">
        <w:t xml:space="preserve">supporting children when their </w:t>
      </w:r>
      <w:r w:rsidDel="00710874">
        <w:t>behaviour</w:t>
      </w:r>
      <w:r w:rsidR="00432AF3" w:rsidDel="00710874">
        <w:t xml:space="preserve"> is challenging, in ways</w:t>
      </w:r>
      <w:r w:rsidDel="00710874">
        <w:t xml:space="preserve"> that are appropriate for the</w:t>
      </w:r>
      <w:r w:rsidR="00432AF3" w:rsidDel="00710874">
        <w:t>ir age and level</w:t>
      </w:r>
      <w:r w:rsidDel="00710874">
        <w:t xml:space="preserve"> of development</w:t>
      </w:r>
      <w:r w:rsidR="00432AF3" w:rsidDel="00710874">
        <w:t>,</w:t>
      </w:r>
      <w:r w:rsidDel="00710874">
        <w:t xml:space="preserve"> must also be set out.</w:t>
      </w:r>
    </w:p>
    <w:p w:rsidR="001109E7" w:rsidRDefault="001109E7" w:rsidP="00B86452">
      <w:pPr>
        <w:pStyle w:val="Heading3"/>
        <w:shd w:val="clear" w:color="auto" w:fill="E2EFD9" w:themeFill="accent6" w:themeFillTint="33"/>
        <w:spacing w:before="0" w:line="276" w:lineRule="auto"/>
      </w:pPr>
    </w:p>
    <w:p w:rsidR="00FD4F21" w:rsidRPr="00FD4F21" w:rsidRDefault="00FD4F21" w:rsidP="00B86452">
      <w:pPr>
        <w:pStyle w:val="Heading3"/>
        <w:shd w:val="clear" w:color="auto" w:fill="E2EFD9" w:themeFill="accent6" w:themeFillTint="33"/>
        <w:spacing w:before="0" w:line="276" w:lineRule="auto"/>
      </w:pPr>
      <w:r w:rsidRPr="00FD4F21">
        <w:t xml:space="preserve">Legislation and </w:t>
      </w:r>
      <w:r>
        <w:t>r</w:t>
      </w:r>
      <w:r w:rsidRPr="00FD4F21">
        <w:t xml:space="preserve">egulatory </w:t>
      </w:r>
      <w:r>
        <w:t>r</w:t>
      </w:r>
      <w:r w:rsidRPr="00FD4F21">
        <w:t>equirements</w:t>
      </w:r>
    </w:p>
    <w:p w:rsidR="00B86452" w:rsidRPr="007D71F0" w:rsidRDefault="00B86452" w:rsidP="007D71F0">
      <w:pPr>
        <w:pStyle w:val="ListParagraph"/>
        <w:numPr>
          <w:ilvl w:val="0"/>
          <w:numId w:val="36"/>
        </w:numPr>
        <w:shd w:val="clear" w:color="auto" w:fill="E2EFD9" w:themeFill="accent6" w:themeFillTint="33"/>
        <w:autoSpaceDE w:val="0"/>
        <w:autoSpaceDN w:val="0"/>
        <w:adjustRightInd w:val="0"/>
        <w:spacing w:after="0" w:line="276" w:lineRule="auto"/>
        <w:rPr>
          <w:rFonts w:cs="Arial"/>
        </w:rPr>
      </w:pPr>
      <w:r w:rsidRPr="007D71F0">
        <w:rPr>
          <w:rFonts w:cs="Arial"/>
        </w:rPr>
        <w:t>The Child Care Act 1991 (Early Years Services) Regulations 2016 require that a policy relating to supporting children with their behaviour skills is written and implemented.</w:t>
      </w:r>
    </w:p>
    <w:p w:rsidR="001109E7" w:rsidRPr="00224023" w:rsidRDefault="001109E7" w:rsidP="00B86452">
      <w:pPr>
        <w:pStyle w:val="Default"/>
        <w:shd w:val="clear" w:color="auto" w:fill="E2EFD9" w:themeFill="accent6" w:themeFillTint="33"/>
        <w:spacing w:line="276" w:lineRule="auto"/>
        <w:rPr>
          <w:sz w:val="22"/>
          <w:szCs w:val="22"/>
        </w:rPr>
      </w:pPr>
    </w:p>
    <w:p w:rsidR="00FD4F21" w:rsidRPr="00D910AA" w:rsidRDefault="00FD4F21" w:rsidP="00B86452">
      <w:pPr>
        <w:pStyle w:val="Heading3"/>
        <w:shd w:val="clear" w:color="auto" w:fill="E2EFD9" w:themeFill="accent6" w:themeFillTint="33"/>
        <w:spacing w:before="0" w:line="276" w:lineRule="auto"/>
      </w:pPr>
      <w:r w:rsidRPr="00D910AA">
        <w:t xml:space="preserve">Children’s </w:t>
      </w:r>
      <w:r>
        <w:t>n</w:t>
      </w:r>
      <w:r w:rsidRPr="00D910AA">
        <w:t>eeds</w:t>
      </w:r>
    </w:p>
    <w:p w:rsidR="00710874" w:rsidRDefault="00B86452" w:rsidP="00B86452">
      <w:pPr>
        <w:shd w:val="clear" w:color="auto" w:fill="E2EFD9" w:themeFill="accent6" w:themeFillTint="33"/>
        <w:autoSpaceDE w:val="0"/>
        <w:autoSpaceDN w:val="0"/>
        <w:adjustRightInd w:val="0"/>
        <w:spacing w:after="0" w:line="276" w:lineRule="auto"/>
        <w:rPr>
          <w:rFonts w:cs="Arial"/>
        </w:rPr>
      </w:pPr>
      <w:r w:rsidRPr="00231426">
        <w:rPr>
          <w:rFonts w:cs="Arial"/>
        </w:rPr>
        <w:t>Children need</w:t>
      </w:r>
      <w:r w:rsidR="00710874">
        <w:rPr>
          <w:rFonts w:cs="Arial"/>
        </w:rPr>
        <w:t>:</w:t>
      </w:r>
    </w:p>
    <w:p w:rsidR="00710874" w:rsidRDefault="00710874" w:rsidP="00710874">
      <w:pPr>
        <w:pStyle w:val="ListParagraph"/>
        <w:numPr>
          <w:ilvl w:val="0"/>
          <w:numId w:val="27"/>
        </w:numPr>
        <w:shd w:val="clear" w:color="auto" w:fill="E2EFD9" w:themeFill="accent6" w:themeFillTint="33"/>
        <w:autoSpaceDE w:val="0"/>
        <w:autoSpaceDN w:val="0"/>
        <w:adjustRightInd w:val="0"/>
        <w:spacing w:after="0" w:line="276" w:lineRule="auto"/>
        <w:rPr>
          <w:rFonts w:cs="Arial"/>
        </w:rPr>
      </w:pPr>
      <w:r>
        <w:rPr>
          <w:rFonts w:cs="Arial"/>
        </w:rPr>
        <w:t>T</w:t>
      </w:r>
      <w:r w:rsidR="00B86452" w:rsidRPr="00710874">
        <w:rPr>
          <w:rFonts w:cs="Arial"/>
        </w:rPr>
        <w:t xml:space="preserve">his policy to ensure that </w:t>
      </w:r>
      <w:r w:rsidR="003B75E9" w:rsidRPr="00710874">
        <w:rPr>
          <w:rFonts w:cs="Arial"/>
        </w:rPr>
        <w:t>early years staff</w:t>
      </w:r>
      <w:r w:rsidR="00B86452" w:rsidRPr="00710874">
        <w:rPr>
          <w:rFonts w:cs="Arial"/>
        </w:rPr>
        <w:t xml:space="preserve"> allow them the freedom and scope to learn through hands-on exploration and experimentation in a well-planned, well-resourced and well-ordered environment and to test the limits of their bodies to learn what they are capable of. </w:t>
      </w:r>
    </w:p>
    <w:p w:rsidR="00B86452" w:rsidRDefault="00B86452" w:rsidP="00710874">
      <w:pPr>
        <w:pStyle w:val="ListParagraph"/>
        <w:numPr>
          <w:ilvl w:val="0"/>
          <w:numId w:val="27"/>
        </w:numPr>
        <w:shd w:val="clear" w:color="auto" w:fill="E2EFD9" w:themeFill="accent6" w:themeFillTint="33"/>
        <w:autoSpaceDE w:val="0"/>
        <w:autoSpaceDN w:val="0"/>
        <w:adjustRightInd w:val="0"/>
        <w:spacing w:after="0" w:line="276" w:lineRule="auto"/>
        <w:rPr>
          <w:rFonts w:cs="Arial"/>
        </w:rPr>
      </w:pPr>
      <w:r w:rsidRPr="00710874">
        <w:rPr>
          <w:rFonts w:cs="Arial"/>
        </w:rPr>
        <w:t>To be able to do this within reasonable and appropriate limits for their own and others’ safety and wellbeing.</w:t>
      </w:r>
    </w:p>
    <w:p w:rsidR="00710874" w:rsidRDefault="00710874" w:rsidP="00710874">
      <w:pPr>
        <w:pStyle w:val="ListParagraph"/>
        <w:numPr>
          <w:ilvl w:val="0"/>
          <w:numId w:val="27"/>
        </w:numPr>
        <w:shd w:val="clear" w:color="auto" w:fill="E2EFD9" w:themeFill="accent6" w:themeFillTint="33"/>
        <w:autoSpaceDE w:val="0"/>
        <w:autoSpaceDN w:val="0"/>
        <w:adjustRightInd w:val="0"/>
        <w:spacing w:after="0" w:line="276" w:lineRule="auto"/>
        <w:rPr>
          <w:rFonts w:cs="Arial"/>
        </w:rPr>
      </w:pPr>
      <w:r>
        <w:rPr>
          <w:rFonts w:cs="Arial"/>
        </w:rPr>
        <w:t>T</w:t>
      </w:r>
      <w:r w:rsidRPr="00231426">
        <w:rPr>
          <w:rFonts w:cs="Arial"/>
        </w:rPr>
        <w:t>his policy to ensure that they receive the support</w:t>
      </w:r>
      <w:r>
        <w:rPr>
          <w:rFonts w:cs="Arial"/>
        </w:rPr>
        <w:t>, guidance and</w:t>
      </w:r>
      <w:r w:rsidRPr="00231426">
        <w:rPr>
          <w:rFonts w:cs="Arial"/>
        </w:rPr>
        <w:t xml:space="preserve"> understanding that will help them to learn how to manage and regulate their own behaviour in ways that are appropriate for their age and level of understanding.</w:t>
      </w:r>
    </w:p>
    <w:p w:rsidR="003D202B" w:rsidRDefault="00710874" w:rsidP="00710874">
      <w:pPr>
        <w:pStyle w:val="ListParagraph"/>
        <w:numPr>
          <w:ilvl w:val="0"/>
          <w:numId w:val="27"/>
        </w:numPr>
        <w:shd w:val="clear" w:color="auto" w:fill="E2EFD9" w:themeFill="accent6" w:themeFillTint="33"/>
        <w:autoSpaceDE w:val="0"/>
        <w:autoSpaceDN w:val="0"/>
        <w:adjustRightInd w:val="0"/>
        <w:spacing w:after="0" w:line="276" w:lineRule="auto"/>
        <w:rPr>
          <w:rFonts w:cs="Arial"/>
        </w:rPr>
      </w:pPr>
      <w:r>
        <w:rPr>
          <w:rFonts w:cs="Arial"/>
        </w:rPr>
        <w:t>T</w:t>
      </w:r>
      <w:r w:rsidRPr="00231426">
        <w:rPr>
          <w:rFonts w:cs="Arial"/>
        </w:rPr>
        <w:t xml:space="preserve">o be supported to learn how to understand their feelings and learn how to express them in appropriate, acceptable and safe ways. </w:t>
      </w:r>
    </w:p>
    <w:p w:rsidR="00710874" w:rsidRPr="00710874" w:rsidRDefault="00710874" w:rsidP="00710874">
      <w:pPr>
        <w:pStyle w:val="ListParagraph"/>
        <w:numPr>
          <w:ilvl w:val="0"/>
          <w:numId w:val="27"/>
        </w:numPr>
        <w:shd w:val="clear" w:color="auto" w:fill="E2EFD9" w:themeFill="accent6" w:themeFillTint="33"/>
        <w:autoSpaceDE w:val="0"/>
        <w:autoSpaceDN w:val="0"/>
        <w:adjustRightInd w:val="0"/>
        <w:spacing w:after="0" w:line="276" w:lineRule="auto"/>
        <w:rPr>
          <w:rFonts w:cs="Arial"/>
        </w:rPr>
      </w:pPr>
      <w:r w:rsidRPr="00231426">
        <w:rPr>
          <w:rFonts w:cs="Arial"/>
        </w:rPr>
        <w:t>They also need to learn how to manage conflict positively.</w:t>
      </w:r>
    </w:p>
    <w:p w:rsidR="001109E7" w:rsidRPr="00224023" w:rsidRDefault="001109E7" w:rsidP="00B86452">
      <w:pPr>
        <w:shd w:val="clear" w:color="auto" w:fill="E2EFD9" w:themeFill="accent6" w:themeFillTint="33"/>
        <w:spacing w:after="0" w:line="276" w:lineRule="auto"/>
        <w:rPr>
          <w:rFonts w:cs="Arial"/>
        </w:rPr>
      </w:pPr>
    </w:p>
    <w:p w:rsidR="00FD4F21" w:rsidRPr="00D910AA" w:rsidRDefault="00FD4F21" w:rsidP="00B86452">
      <w:pPr>
        <w:pStyle w:val="Heading3"/>
        <w:shd w:val="clear" w:color="auto" w:fill="E2EFD9" w:themeFill="accent6" w:themeFillTint="33"/>
        <w:spacing w:before="0" w:line="276" w:lineRule="auto"/>
      </w:pPr>
      <w:r w:rsidRPr="00D910AA">
        <w:t>Parents</w:t>
      </w:r>
      <w:r w:rsidR="007D71F0">
        <w:t>’</w:t>
      </w:r>
      <w:r w:rsidRPr="00D910AA">
        <w:t xml:space="preserve">/Families’ </w:t>
      </w:r>
      <w:r>
        <w:t>n</w:t>
      </w:r>
      <w:r w:rsidRPr="00D910AA">
        <w:t>eeds</w:t>
      </w:r>
    </w:p>
    <w:p w:rsidR="00C63DF3" w:rsidRDefault="00B86452" w:rsidP="00B86452">
      <w:pPr>
        <w:shd w:val="clear" w:color="auto" w:fill="E2EFD9" w:themeFill="accent6" w:themeFillTint="33"/>
        <w:autoSpaceDE w:val="0"/>
        <w:autoSpaceDN w:val="0"/>
        <w:adjustRightInd w:val="0"/>
        <w:spacing w:after="0" w:line="276" w:lineRule="auto"/>
        <w:rPr>
          <w:rFonts w:cs="Arial"/>
        </w:rPr>
      </w:pPr>
      <w:r w:rsidRPr="00231426">
        <w:rPr>
          <w:rFonts w:cs="Arial"/>
        </w:rPr>
        <w:t>Parents/guardians need</w:t>
      </w:r>
      <w:r w:rsidR="005868EF">
        <w:rPr>
          <w:rFonts w:cs="Arial"/>
        </w:rPr>
        <w:t>:</w:t>
      </w:r>
      <w:r w:rsidRPr="00231426">
        <w:rPr>
          <w:rFonts w:cs="Arial"/>
        </w:rPr>
        <w:t xml:space="preserve"> </w:t>
      </w:r>
    </w:p>
    <w:p w:rsidR="00C63DF3" w:rsidRDefault="00C63DF3" w:rsidP="00C63DF3">
      <w:pPr>
        <w:pStyle w:val="ListParagraph"/>
        <w:numPr>
          <w:ilvl w:val="0"/>
          <w:numId w:val="28"/>
        </w:numPr>
        <w:shd w:val="clear" w:color="auto" w:fill="E2EFD9" w:themeFill="accent6" w:themeFillTint="33"/>
        <w:autoSpaceDE w:val="0"/>
        <w:autoSpaceDN w:val="0"/>
        <w:adjustRightInd w:val="0"/>
        <w:spacing w:after="0" w:line="276" w:lineRule="auto"/>
        <w:rPr>
          <w:rFonts w:cs="Arial"/>
        </w:rPr>
      </w:pPr>
      <w:r>
        <w:rPr>
          <w:rFonts w:cs="Arial"/>
        </w:rPr>
        <w:t>T</w:t>
      </w:r>
      <w:r w:rsidR="005868EF">
        <w:rPr>
          <w:rFonts w:cs="Arial"/>
        </w:rPr>
        <w:t>o know that t</w:t>
      </w:r>
      <w:r>
        <w:rPr>
          <w:rFonts w:cs="Arial"/>
        </w:rPr>
        <w:t xml:space="preserve">heir </w:t>
      </w:r>
      <w:r w:rsidR="00B86452" w:rsidRPr="00C63DF3">
        <w:rPr>
          <w:rFonts w:cs="Arial"/>
        </w:rPr>
        <w:t xml:space="preserve">child’s needs will be appropriately met and their child’s development will be supported in positive, supportive and constructive ways. </w:t>
      </w:r>
    </w:p>
    <w:p w:rsidR="00B86452" w:rsidRDefault="00B86452" w:rsidP="00C63DF3">
      <w:pPr>
        <w:pStyle w:val="ListParagraph"/>
        <w:numPr>
          <w:ilvl w:val="0"/>
          <w:numId w:val="28"/>
        </w:numPr>
        <w:shd w:val="clear" w:color="auto" w:fill="E2EFD9" w:themeFill="accent6" w:themeFillTint="33"/>
        <w:autoSpaceDE w:val="0"/>
        <w:autoSpaceDN w:val="0"/>
        <w:adjustRightInd w:val="0"/>
        <w:spacing w:after="0" w:line="276" w:lineRule="auto"/>
        <w:rPr>
          <w:rFonts w:cs="Arial"/>
        </w:rPr>
      </w:pPr>
      <w:r w:rsidRPr="00C63DF3">
        <w:rPr>
          <w:rFonts w:cs="Arial"/>
        </w:rPr>
        <w:lastRenderedPageBreak/>
        <w:t>T</w:t>
      </w:r>
      <w:r w:rsidR="005868EF">
        <w:rPr>
          <w:rFonts w:cs="Arial"/>
        </w:rPr>
        <w:t>o know that t</w:t>
      </w:r>
      <w:r w:rsidRPr="00C63DF3">
        <w:rPr>
          <w:rFonts w:cs="Arial"/>
        </w:rPr>
        <w:t xml:space="preserve">heir child will be safe and happy. </w:t>
      </w:r>
    </w:p>
    <w:p w:rsidR="00C63DF3" w:rsidRPr="00C63DF3" w:rsidRDefault="005868EF" w:rsidP="00C63DF3">
      <w:pPr>
        <w:pStyle w:val="ListParagraph"/>
        <w:numPr>
          <w:ilvl w:val="0"/>
          <w:numId w:val="28"/>
        </w:numPr>
        <w:shd w:val="clear" w:color="auto" w:fill="E2EFD9" w:themeFill="accent6" w:themeFillTint="33"/>
        <w:autoSpaceDE w:val="0"/>
        <w:autoSpaceDN w:val="0"/>
        <w:adjustRightInd w:val="0"/>
        <w:spacing w:after="0" w:line="276" w:lineRule="auto"/>
        <w:rPr>
          <w:rFonts w:cs="Arial"/>
        </w:rPr>
      </w:pPr>
      <w:r>
        <w:rPr>
          <w:rFonts w:cs="Arial"/>
        </w:rPr>
        <w:t>To know that they w</w:t>
      </w:r>
      <w:r w:rsidR="00C63DF3" w:rsidRPr="00231426">
        <w:rPr>
          <w:rFonts w:cs="Arial"/>
        </w:rPr>
        <w:t xml:space="preserve">ill </w:t>
      </w:r>
      <w:r>
        <w:rPr>
          <w:rFonts w:cs="Arial"/>
        </w:rPr>
        <w:t xml:space="preserve">be </w:t>
      </w:r>
      <w:r w:rsidR="00C63DF3" w:rsidRPr="00231426">
        <w:rPr>
          <w:rFonts w:cs="Arial"/>
        </w:rPr>
        <w:t>involve</w:t>
      </w:r>
      <w:r>
        <w:rPr>
          <w:rFonts w:cs="Arial"/>
        </w:rPr>
        <w:t>d</w:t>
      </w:r>
      <w:r w:rsidR="00C63DF3" w:rsidRPr="00231426">
        <w:rPr>
          <w:rFonts w:cs="Arial"/>
        </w:rPr>
        <w:t xml:space="preserve"> in decision</w:t>
      </w:r>
      <w:r>
        <w:rPr>
          <w:rFonts w:cs="Arial"/>
        </w:rPr>
        <w:t>-making</w:t>
      </w:r>
      <w:r w:rsidR="00C63DF3" w:rsidRPr="00231426">
        <w:rPr>
          <w:rFonts w:cs="Arial"/>
        </w:rPr>
        <w:t xml:space="preserve"> about how their child's social, emotional and behaviour skills are being supported and developed and </w:t>
      </w:r>
      <w:r w:rsidR="003D202B">
        <w:rPr>
          <w:rFonts w:cs="Arial"/>
        </w:rPr>
        <w:t xml:space="preserve">that the service </w:t>
      </w:r>
      <w:r w:rsidR="00C63DF3" w:rsidRPr="00231426">
        <w:rPr>
          <w:rFonts w:cs="Arial"/>
        </w:rPr>
        <w:t>will contact them, and work in partnership with them, in the event of any challenging or concerning behaviours being observed.</w:t>
      </w:r>
    </w:p>
    <w:p w:rsidR="00825967" w:rsidRPr="00231426" w:rsidRDefault="00825967" w:rsidP="00B86452">
      <w:pPr>
        <w:shd w:val="clear" w:color="auto" w:fill="E2EFD9" w:themeFill="accent6" w:themeFillTint="33"/>
        <w:autoSpaceDE w:val="0"/>
        <w:autoSpaceDN w:val="0"/>
        <w:adjustRightInd w:val="0"/>
        <w:spacing w:after="0" w:line="276" w:lineRule="auto"/>
        <w:rPr>
          <w:rFonts w:cs="Arial"/>
        </w:rPr>
      </w:pPr>
    </w:p>
    <w:p w:rsidR="00FD4F21" w:rsidRPr="00D910AA" w:rsidRDefault="00FD4F21" w:rsidP="00B86452">
      <w:pPr>
        <w:pStyle w:val="Heading3"/>
        <w:shd w:val="clear" w:color="auto" w:fill="E2EFD9" w:themeFill="accent6" w:themeFillTint="33"/>
        <w:spacing w:before="0" w:line="276" w:lineRule="auto"/>
      </w:pPr>
      <w:r w:rsidRPr="00D910AA">
        <w:t xml:space="preserve">Staff </w:t>
      </w:r>
      <w:r>
        <w:t>n</w:t>
      </w:r>
      <w:r w:rsidRPr="00D910AA">
        <w:t>eeds</w:t>
      </w:r>
    </w:p>
    <w:p w:rsidR="00C63DF3" w:rsidRDefault="003B75E9" w:rsidP="00B86452">
      <w:pPr>
        <w:shd w:val="clear" w:color="auto" w:fill="E2EFD9" w:themeFill="accent6" w:themeFillTint="33"/>
        <w:autoSpaceDE w:val="0"/>
        <w:autoSpaceDN w:val="0"/>
        <w:adjustRightInd w:val="0"/>
        <w:spacing w:after="0" w:line="276" w:lineRule="auto"/>
        <w:rPr>
          <w:rFonts w:cs="Arial"/>
        </w:rPr>
      </w:pPr>
      <w:r>
        <w:rPr>
          <w:rFonts w:cs="Arial"/>
        </w:rPr>
        <w:t>Staff</w:t>
      </w:r>
      <w:r w:rsidR="00B86452" w:rsidRPr="00231426">
        <w:rPr>
          <w:rFonts w:cs="Arial"/>
        </w:rPr>
        <w:t xml:space="preserve"> </w:t>
      </w:r>
      <w:r w:rsidR="005868EF">
        <w:rPr>
          <w:rFonts w:cs="Arial"/>
        </w:rPr>
        <w:t xml:space="preserve">members </w:t>
      </w:r>
      <w:r w:rsidR="00B86452" w:rsidRPr="00231426">
        <w:rPr>
          <w:rFonts w:cs="Arial"/>
        </w:rPr>
        <w:t>need</w:t>
      </w:r>
      <w:r w:rsidR="005868EF">
        <w:rPr>
          <w:rFonts w:cs="Arial"/>
        </w:rPr>
        <w:t>:</w:t>
      </w:r>
      <w:r w:rsidR="00B86452" w:rsidRPr="00231426">
        <w:rPr>
          <w:rFonts w:cs="Arial"/>
        </w:rPr>
        <w:t xml:space="preserve"> </w:t>
      </w:r>
    </w:p>
    <w:p w:rsidR="00C63DF3" w:rsidRDefault="005868EF" w:rsidP="00C63DF3">
      <w:pPr>
        <w:pStyle w:val="ListParagraph"/>
        <w:numPr>
          <w:ilvl w:val="0"/>
          <w:numId w:val="29"/>
        </w:numPr>
        <w:shd w:val="clear" w:color="auto" w:fill="E2EFD9" w:themeFill="accent6" w:themeFillTint="33"/>
        <w:autoSpaceDE w:val="0"/>
        <w:autoSpaceDN w:val="0"/>
        <w:adjustRightInd w:val="0"/>
        <w:spacing w:after="0" w:line="276" w:lineRule="auto"/>
        <w:rPr>
          <w:rFonts w:cs="Arial"/>
        </w:rPr>
      </w:pPr>
      <w:r>
        <w:rPr>
          <w:rFonts w:cs="Arial"/>
        </w:rPr>
        <w:t>To h</w:t>
      </w:r>
      <w:r w:rsidR="00B86452" w:rsidRPr="00C63DF3">
        <w:rPr>
          <w:rFonts w:cs="Arial"/>
        </w:rPr>
        <w:t xml:space="preserve">ave clear policy and procedural guidance on what the service’s approach is to supporting children in their social, emotional and behavioural development. </w:t>
      </w:r>
    </w:p>
    <w:p w:rsidR="00C63DF3" w:rsidRDefault="005868EF" w:rsidP="00C63DF3">
      <w:pPr>
        <w:pStyle w:val="ListParagraph"/>
        <w:numPr>
          <w:ilvl w:val="0"/>
          <w:numId w:val="29"/>
        </w:numPr>
        <w:shd w:val="clear" w:color="auto" w:fill="E2EFD9" w:themeFill="accent6" w:themeFillTint="33"/>
        <w:autoSpaceDE w:val="0"/>
        <w:autoSpaceDN w:val="0"/>
        <w:adjustRightInd w:val="0"/>
        <w:spacing w:after="0" w:line="276" w:lineRule="auto"/>
        <w:rPr>
          <w:rFonts w:cs="Arial"/>
        </w:rPr>
      </w:pPr>
      <w:r>
        <w:rPr>
          <w:rFonts w:cs="Arial"/>
        </w:rPr>
        <w:t>To b</w:t>
      </w:r>
      <w:r w:rsidR="00B86452" w:rsidRPr="00C63DF3">
        <w:rPr>
          <w:rFonts w:cs="Arial"/>
        </w:rPr>
        <w:t xml:space="preserve">e clear on what are and are not acceptable ways of responding to behaviours that they may find challenging. </w:t>
      </w:r>
    </w:p>
    <w:p w:rsidR="00B86452" w:rsidRPr="00C63DF3" w:rsidRDefault="005868EF" w:rsidP="00C63DF3">
      <w:pPr>
        <w:pStyle w:val="ListParagraph"/>
        <w:numPr>
          <w:ilvl w:val="0"/>
          <w:numId w:val="29"/>
        </w:numPr>
        <w:shd w:val="clear" w:color="auto" w:fill="E2EFD9" w:themeFill="accent6" w:themeFillTint="33"/>
        <w:autoSpaceDE w:val="0"/>
        <w:autoSpaceDN w:val="0"/>
        <w:adjustRightInd w:val="0"/>
        <w:spacing w:after="0" w:line="276" w:lineRule="auto"/>
        <w:rPr>
          <w:rFonts w:cs="Arial"/>
        </w:rPr>
      </w:pPr>
      <w:r>
        <w:rPr>
          <w:rFonts w:cs="Arial"/>
        </w:rPr>
        <w:t>To k</w:t>
      </w:r>
      <w:r w:rsidR="00B86452" w:rsidRPr="00C63DF3">
        <w:rPr>
          <w:rFonts w:cs="Arial"/>
        </w:rPr>
        <w:t xml:space="preserve">now what is expected of them in relation to working in partnership with parents/guardians to ensure that children receive a consistent and shared approach to supporting them with developing their behaviour skills. </w:t>
      </w:r>
    </w:p>
    <w:p w:rsidR="001109E7" w:rsidRPr="00224023" w:rsidRDefault="001109E7" w:rsidP="00B86452">
      <w:pPr>
        <w:shd w:val="clear" w:color="auto" w:fill="E2EFD9" w:themeFill="accent6" w:themeFillTint="33"/>
        <w:spacing w:after="0" w:line="276" w:lineRule="auto"/>
        <w:rPr>
          <w:rFonts w:cs="Arial"/>
        </w:rPr>
      </w:pPr>
    </w:p>
    <w:p w:rsidR="00FD4F21" w:rsidRPr="00D910AA" w:rsidRDefault="00FD4F21" w:rsidP="00B86452">
      <w:pPr>
        <w:pStyle w:val="Heading3"/>
        <w:shd w:val="clear" w:color="auto" w:fill="E2EFD9" w:themeFill="accent6" w:themeFillTint="33"/>
        <w:spacing w:before="0" w:line="276" w:lineRule="auto"/>
      </w:pPr>
      <w:r w:rsidRPr="00D910AA">
        <w:t xml:space="preserve">Management </w:t>
      </w:r>
      <w:r>
        <w:t>n</w:t>
      </w:r>
      <w:r w:rsidRPr="00D910AA">
        <w:t>eeds</w:t>
      </w:r>
    </w:p>
    <w:p w:rsidR="00C63DF3" w:rsidRDefault="00B86452" w:rsidP="00B86452">
      <w:pPr>
        <w:shd w:val="clear" w:color="auto" w:fill="E2EFD9" w:themeFill="accent6" w:themeFillTint="33"/>
        <w:autoSpaceDE w:val="0"/>
        <w:autoSpaceDN w:val="0"/>
        <w:adjustRightInd w:val="0"/>
        <w:spacing w:after="0" w:line="276" w:lineRule="auto"/>
        <w:rPr>
          <w:rFonts w:cs="Arial"/>
        </w:rPr>
      </w:pPr>
      <w:r w:rsidRPr="00231426">
        <w:rPr>
          <w:rFonts w:cs="Arial"/>
        </w:rPr>
        <w:t>Management needs</w:t>
      </w:r>
      <w:r w:rsidR="005868EF">
        <w:rPr>
          <w:rFonts w:cs="Arial"/>
        </w:rPr>
        <w:t>:</w:t>
      </w:r>
    </w:p>
    <w:p w:rsidR="00C63DF3" w:rsidRDefault="005868EF" w:rsidP="00C63DF3">
      <w:pPr>
        <w:pStyle w:val="ListParagraph"/>
        <w:numPr>
          <w:ilvl w:val="0"/>
          <w:numId w:val="30"/>
        </w:numPr>
        <w:shd w:val="clear" w:color="auto" w:fill="E2EFD9" w:themeFill="accent6" w:themeFillTint="33"/>
        <w:autoSpaceDE w:val="0"/>
        <w:autoSpaceDN w:val="0"/>
        <w:adjustRightInd w:val="0"/>
        <w:spacing w:after="0" w:line="276" w:lineRule="auto"/>
        <w:rPr>
          <w:rFonts w:cs="Arial"/>
        </w:rPr>
      </w:pPr>
      <w:r>
        <w:rPr>
          <w:rFonts w:cs="Arial"/>
        </w:rPr>
        <w:t>To e</w:t>
      </w:r>
      <w:r w:rsidR="00B86452" w:rsidRPr="00C63DF3">
        <w:rPr>
          <w:rFonts w:cs="Arial"/>
        </w:rPr>
        <w:t xml:space="preserve">nsure that parents are clearly informed about the service’s approach to supporting their children’s social, emotional and behavioural development. </w:t>
      </w:r>
    </w:p>
    <w:p w:rsidR="00384E6E" w:rsidRDefault="005868EF" w:rsidP="00C63DF3">
      <w:pPr>
        <w:pStyle w:val="ListParagraph"/>
        <w:numPr>
          <w:ilvl w:val="0"/>
          <w:numId w:val="30"/>
        </w:numPr>
        <w:shd w:val="clear" w:color="auto" w:fill="E2EFD9" w:themeFill="accent6" w:themeFillTint="33"/>
        <w:autoSpaceDE w:val="0"/>
        <w:autoSpaceDN w:val="0"/>
        <w:adjustRightInd w:val="0"/>
        <w:spacing w:after="0" w:line="276" w:lineRule="auto"/>
        <w:rPr>
          <w:rFonts w:cs="Arial"/>
        </w:rPr>
      </w:pPr>
      <w:r>
        <w:rPr>
          <w:rFonts w:cs="Arial"/>
        </w:rPr>
        <w:t>To k</w:t>
      </w:r>
      <w:r w:rsidR="00B86452" w:rsidRPr="00C63DF3">
        <w:rPr>
          <w:rFonts w:cs="Arial"/>
        </w:rPr>
        <w:t xml:space="preserve">now that the service’s expectations with regard to how staff members work with the children and in partnership with their parents/guardians, are clearly outlined for all staff members to follow. </w:t>
      </w:r>
    </w:p>
    <w:p w:rsidR="00B86452" w:rsidRPr="00C63DF3" w:rsidRDefault="00384E6E" w:rsidP="00C63DF3">
      <w:pPr>
        <w:pStyle w:val="ListParagraph"/>
        <w:numPr>
          <w:ilvl w:val="0"/>
          <w:numId w:val="30"/>
        </w:numPr>
        <w:shd w:val="clear" w:color="auto" w:fill="E2EFD9" w:themeFill="accent6" w:themeFillTint="33"/>
        <w:autoSpaceDE w:val="0"/>
        <w:autoSpaceDN w:val="0"/>
        <w:adjustRightInd w:val="0"/>
        <w:spacing w:after="0" w:line="276" w:lineRule="auto"/>
        <w:rPr>
          <w:rFonts w:cs="Arial"/>
        </w:rPr>
      </w:pPr>
      <w:r>
        <w:rPr>
          <w:rFonts w:cs="Arial"/>
        </w:rPr>
        <w:t>To e</w:t>
      </w:r>
      <w:r w:rsidR="00B86452" w:rsidRPr="00C63DF3">
        <w:rPr>
          <w:rFonts w:cs="Arial"/>
        </w:rPr>
        <w:t xml:space="preserve">nsure that the regulatory requirement to have a policy on managing behaviour is adequately met. </w:t>
      </w:r>
    </w:p>
    <w:p w:rsidR="00825967" w:rsidRPr="00231426" w:rsidRDefault="00825967" w:rsidP="00B86452">
      <w:pPr>
        <w:shd w:val="clear" w:color="auto" w:fill="E2EFD9" w:themeFill="accent6" w:themeFillTint="33"/>
        <w:autoSpaceDE w:val="0"/>
        <w:autoSpaceDN w:val="0"/>
        <w:adjustRightInd w:val="0"/>
        <w:spacing w:after="0" w:line="276" w:lineRule="auto"/>
        <w:rPr>
          <w:rFonts w:cs="Arial"/>
        </w:rPr>
      </w:pPr>
    </w:p>
    <w:p w:rsidR="00FD4F21" w:rsidRPr="00D910AA" w:rsidRDefault="00FD4F21" w:rsidP="00B86452">
      <w:pPr>
        <w:pStyle w:val="Heading3"/>
        <w:shd w:val="clear" w:color="auto" w:fill="E2EFD9" w:themeFill="accent6" w:themeFillTint="33"/>
        <w:spacing w:before="0" w:line="276" w:lineRule="auto"/>
      </w:pPr>
      <w:r w:rsidRPr="00D910AA">
        <w:t>National Quality Frameworks</w:t>
      </w:r>
    </w:p>
    <w:p w:rsidR="00356479" w:rsidRPr="00390F7C" w:rsidRDefault="004E6451" w:rsidP="00390F7C">
      <w:pPr>
        <w:pStyle w:val="ListParagraph"/>
        <w:numPr>
          <w:ilvl w:val="0"/>
          <w:numId w:val="34"/>
        </w:numPr>
        <w:shd w:val="clear" w:color="auto" w:fill="E2EFD9" w:themeFill="accent6" w:themeFillTint="33"/>
        <w:spacing w:after="0" w:line="276" w:lineRule="auto"/>
        <w:ind w:left="851" w:hanging="425"/>
        <w:rPr>
          <w:rFonts w:cs="Arial"/>
        </w:rPr>
      </w:pPr>
      <w:hyperlink r:id="rId7" w:history="1">
        <w:r w:rsidR="00356479" w:rsidRPr="00390F7C">
          <w:rPr>
            <w:rStyle w:val="Hyperlink"/>
            <w:rFonts w:cs="Arial"/>
            <w:lang w:val="en-GB"/>
          </w:rPr>
          <w:t xml:space="preserve">Tusla Quality </w:t>
        </w:r>
        <w:r w:rsidR="000313AC" w:rsidRPr="00390F7C">
          <w:rPr>
            <w:rStyle w:val="Hyperlink"/>
            <w:rFonts w:cs="Arial"/>
            <w:lang w:val="en-GB"/>
          </w:rPr>
          <w:t xml:space="preserve">and </w:t>
        </w:r>
        <w:r w:rsidR="00356479" w:rsidRPr="00390F7C">
          <w:rPr>
            <w:rStyle w:val="Hyperlink"/>
            <w:rFonts w:cs="Arial"/>
            <w:lang w:val="en-GB"/>
          </w:rPr>
          <w:t>Regulatory Framework</w:t>
        </w:r>
      </w:hyperlink>
    </w:p>
    <w:p w:rsidR="00356479" w:rsidRPr="00390F7C" w:rsidRDefault="004E6451" w:rsidP="00390F7C">
      <w:pPr>
        <w:pStyle w:val="ListParagraph"/>
        <w:numPr>
          <w:ilvl w:val="0"/>
          <w:numId w:val="34"/>
        </w:numPr>
        <w:shd w:val="clear" w:color="auto" w:fill="E2EFD9" w:themeFill="accent6" w:themeFillTint="33"/>
        <w:spacing w:after="0" w:line="276" w:lineRule="auto"/>
        <w:ind w:left="851" w:hanging="425"/>
        <w:rPr>
          <w:rFonts w:cs="Arial"/>
        </w:rPr>
      </w:pPr>
      <w:hyperlink r:id="rId8" w:history="1">
        <w:proofErr w:type="spellStart"/>
        <w:r w:rsidR="00356479" w:rsidRPr="00390F7C">
          <w:rPr>
            <w:rStyle w:val="Hyperlink"/>
            <w:rFonts w:cs="Arial"/>
          </w:rPr>
          <w:t>Síolta</w:t>
        </w:r>
        <w:proofErr w:type="spellEnd"/>
        <w:r w:rsidR="00356479" w:rsidRPr="00390F7C">
          <w:rPr>
            <w:rStyle w:val="Hyperlink"/>
            <w:rFonts w:cs="Arial"/>
          </w:rPr>
          <w:t xml:space="preserve">: The </w:t>
        </w:r>
        <w:r w:rsidR="00356479" w:rsidRPr="00390F7C">
          <w:rPr>
            <w:rStyle w:val="Hyperlink"/>
            <w:rFonts w:cs="Arial"/>
            <w:lang w:val="en-GB"/>
          </w:rPr>
          <w:t>National Quality Framework for Early Childhood Education</w:t>
        </w:r>
      </w:hyperlink>
    </w:p>
    <w:p w:rsidR="00356479" w:rsidRPr="00390F7C" w:rsidRDefault="004E6451" w:rsidP="00390F7C">
      <w:pPr>
        <w:pStyle w:val="ListParagraph"/>
        <w:numPr>
          <w:ilvl w:val="0"/>
          <w:numId w:val="34"/>
        </w:numPr>
        <w:shd w:val="clear" w:color="auto" w:fill="E2EFD9" w:themeFill="accent6" w:themeFillTint="33"/>
        <w:spacing w:after="0" w:line="276" w:lineRule="auto"/>
        <w:ind w:left="851" w:hanging="425"/>
        <w:rPr>
          <w:rFonts w:cs="Arial"/>
        </w:rPr>
      </w:pPr>
      <w:hyperlink r:id="rId9" w:history="1">
        <w:r w:rsidR="00356479" w:rsidRPr="00390F7C">
          <w:rPr>
            <w:rStyle w:val="Hyperlink"/>
            <w:rFonts w:cs="Arial"/>
            <w:lang w:val="en-GB"/>
          </w:rPr>
          <w:t>Aistear: The Early Childhood Curriculum Framework</w:t>
        </w:r>
      </w:hyperlink>
    </w:p>
    <w:p w:rsidR="00356479" w:rsidRPr="00390F7C" w:rsidRDefault="004E6451" w:rsidP="00390F7C">
      <w:pPr>
        <w:pStyle w:val="ListParagraph"/>
        <w:numPr>
          <w:ilvl w:val="0"/>
          <w:numId w:val="34"/>
        </w:numPr>
        <w:shd w:val="clear" w:color="auto" w:fill="E2EFD9" w:themeFill="accent6" w:themeFillTint="33"/>
        <w:spacing w:after="0" w:line="276" w:lineRule="auto"/>
        <w:ind w:left="851" w:hanging="425"/>
        <w:rPr>
          <w:rFonts w:cs="Arial"/>
        </w:rPr>
      </w:pPr>
      <w:hyperlink r:id="rId10" w:history="1">
        <w:r w:rsidR="00356479" w:rsidRPr="00390F7C">
          <w:rPr>
            <w:rStyle w:val="Hyperlink"/>
            <w:rFonts w:cs="Arial"/>
            <w:lang w:val="en-GB"/>
          </w:rPr>
          <w:t>Early Years Education focussed Inspection (EYEI) Framework</w:t>
        </w:r>
      </w:hyperlink>
      <w:r w:rsidR="00356479" w:rsidRPr="00390F7C">
        <w:rPr>
          <w:rFonts w:cs="Arial"/>
          <w:lang w:val="en-GB"/>
        </w:rPr>
        <w:t xml:space="preserve"> (Department of Education and Skills)</w:t>
      </w:r>
    </w:p>
    <w:p w:rsidR="00F77B50" w:rsidRDefault="00F77B50" w:rsidP="00B86452">
      <w:pPr>
        <w:spacing w:after="0" w:line="276" w:lineRule="auto"/>
        <w:rPr>
          <w:rFonts w:cs="Arial"/>
        </w:rPr>
      </w:pPr>
    </w:p>
    <w:p w:rsidR="00F77B50" w:rsidRDefault="00F77B50" w:rsidP="00B86452">
      <w:pPr>
        <w:spacing w:after="0" w:line="276" w:lineRule="auto"/>
        <w:rPr>
          <w:rFonts w:cs="Arial"/>
        </w:rPr>
      </w:pPr>
    </w:p>
    <w:p w:rsidR="00FD4F21" w:rsidRDefault="00FD4F21" w:rsidP="00B86452">
      <w:pPr>
        <w:pStyle w:val="Heading2"/>
        <w:spacing w:before="0" w:line="276" w:lineRule="auto"/>
        <w:ind w:left="0" w:firstLine="0"/>
      </w:pPr>
      <w:r w:rsidRPr="00634ECD">
        <w:t>Definitions/Glossary</w:t>
      </w:r>
    </w:p>
    <w:p w:rsidR="006E297D" w:rsidRDefault="006E297D" w:rsidP="006E297D">
      <w:pPr>
        <w:spacing w:line="276" w:lineRule="auto"/>
        <w:rPr>
          <w:rFonts w:cs="Arial"/>
          <w:i/>
        </w:rPr>
      </w:pPr>
    </w:p>
    <w:p w:rsidR="00C52F23" w:rsidRPr="002C367B" w:rsidRDefault="00C52F23" w:rsidP="00C52F23">
      <w:pPr>
        <w:spacing w:after="0" w:line="276" w:lineRule="auto"/>
        <w:rPr>
          <w:rFonts w:cs="Arial"/>
          <w:i/>
          <w:lang w:val="en-US"/>
        </w:rPr>
      </w:pPr>
      <w:r w:rsidRPr="002C367B">
        <w:rPr>
          <w:rFonts w:cs="Arial"/>
          <w:i/>
          <w:lang w:val="en-US"/>
        </w:rPr>
        <w:t>[</w:t>
      </w:r>
      <w:r w:rsidRPr="00D606D5">
        <w:rPr>
          <w:rFonts w:cs="Arial"/>
          <w:i/>
        </w:rPr>
        <w:t>Include definitions here of any other words used in the policy or procedures that may n</w:t>
      </w:r>
      <w:r w:rsidR="007D71F0">
        <w:rPr>
          <w:rFonts w:cs="Arial"/>
          <w:i/>
        </w:rPr>
        <w:t>eed explanation</w:t>
      </w:r>
      <w:r w:rsidRPr="00D606D5">
        <w:rPr>
          <w:rFonts w:cs="Arial"/>
          <w:i/>
        </w:rPr>
        <w:t>.</w:t>
      </w:r>
      <w:r>
        <w:rPr>
          <w:rFonts w:cs="Arial"/>
          <w:i/>
        </w:rPr>
        <w:t xml:space="preserve"> </w:t>
      </w:r>
      <w:r w:rsidRPr="002C367B">
        <w:rPr>
          <w:rFonts w:cs="Arial"/>
          <w:i/>
          <w:lang w:val="en-US"/>
        </w:rPr>
        <w:t xml:space="preserve">For definitions of terms relating to behaviour see </w:t>
      </w:r>
      <w:r w:rsidRPr="00C52F23">
        <w:rPr>
          <w:rFonts w:cs="Arial"/>
          <w:lang w:val="en-US"/>
        </w:rPr>
        <w:t xml:space="preserve">Supporting Young Children’s </w:t>
      </w:r>
      <w:proofErr w:type="spellStart"/>
      <w:r w:rsidRPr="00C52F23">
        <w:rPr>
          <w:rFonts w:cs="Arial"/>
          <w:lang w:val="en-US"/>
        </w:rPr>
        <w:t>Behaviour</w:t>
      </w:r>
      <w:proofErr w:type="spellEnd"/>
      <w:r w:rsidRPr="00C52F23">
        <w:rPr>
          <w:rFonts w:cs="Arial"/>
          <w:lang w:val="en-US"/>
        </w:rPr>
        <w:t xml:space="preserve"> Skills</w:t>
      </w:r>
      <w:r w:rsidRPr="002C367B">
        <w:rPr>
          <w:rFonts w:cs="Arial"/>
          <w:i/>
          <w:lang w:val="en-US"/>
        </w:rPr>
        <w:t xml:space="preserve"> (Barnardos, 2015)]</w:t>
      </w:r>
    </w:p>
    <w:p w:rsidR="00C52F23" w:rsidRDefault="00C52F23" w:rsidP="006E297D">
      <w:pPr>
        <w:spacing w:line="276" w:lineRule="auto"/>
        <w:rPr>
          <w:rFonts w:cs="Arial"/>
          <w:i/>
        </w:rPr>
      </w:pPr>
    </w:p>
    <w:tbl>
      <w:tblPr>
        <w:tblStyle w:val="TableGrid"/>
        <w:tblW w:w="0" w:type="auto"/>
        <w:tblLook w:val="04A0" w:firstRow="1" w:lastRow="0" w:firstColumn="1" w:lastColumn="0" w:noHBand="0" w:noVBand="1"/>
      </w:tblPr>
      <w:tblGrid>
        <w:gridCol w:w="1676"/>
        <w:gridCol w:w="7562"/>
      </w:tblGrid>
      <w:tr w:rsidR="006E297D" w:rsidTr="002C367B">
        <w:tc>
          <w:tcPr>
            <w:tcW w:w="1676" w:type="dxa"/>
          </w:tcPr>
          <w:p w:rsidR="006E297D" w:rsidRPr="006E297D" w:rsidRDefault="006E297D" w:rsidP="00F9351C">
            <w:pPr>
              <w:pStyle w:val="Tablesubheads"/>
              <w:spacing w:line="276" w:lineRule="auto"/>
              <w:rPr>
                <w:sz w:val="22"/>
                <w:szCs w:val="22"/>
              </w:rPr>
            </w:pPr>
          </w:p>
        </w:tc>
        <w:tc>
          <w:tcPr>
            <w:tcW w:w="7562" w:type="dxa"/>
          </w:tcPr>
          <w:p w:rsidR="006E297D" w:rsidRPr="006E297D" w:rsidRDefault="006E297D" w:rsidP="00F9351C">
            <w:pPr>
              <w:spacing w:line="276" w:lineRule="auto"/>
              <w:rPr>
                <w:sz w:val="22"/>
                <w:szCs w:val="22"/>
              </w:rPr>
            </w:pPr>
          </w:p>
        </w:tc>
      </w:tr>
      <w:tr w:rsidR="00384E6E" w:rsidTr="002C367B">
        <w:tc>
          <w:tcPr>
            <w:tcW w:w="1676" w:type="dxa"/>
          </w:tcPr>
          <w:p w:rsidR="00384E6E" w:rsidRPr="002C367B" w:rsidRDefault="00384E6E" w:rsidP="00F9351C">
            <w:pPr>
              <w:pStyle w:val="Tablesubheads"/>
              <w:spacing w:line="276" w:lineRule="auto"/>
              <w:rPr>
                <w:rFonts w:cs="Arial"/>
                <w:bCs w:val="0"/>
                <w:i/>
                <w:sz w:val="22"/>
                <w:szCs w:val="22"/>
                <w:lang w:val="en-US"/>
              </w:rPr>
            </w:pPr>
          </w:p>
        </w:tc>
        <w:tc>
          <w:tcPr>
            <w:tcW w:w="7562" w:type="dxa"/>
          </w:tcPr>
          <w:p w:rsidR="00384E6E" w:rsidRPr="002C367B" w:rsidRDefault="00384E6E" w:rsidP="00F9351C">
            <w:pPr>
              <w:spacing w:line="276" w:lineRule="auto"/>
              <w:rPr>
                <w:rFonts w:cs="Arial"/>
                <w:i/>
                <w:sz w:val="22"/>
                <w:szCs w:val="22"/>
                <w:lang w:val="en-US"/>
              </w:rPr>
            </w:pPr>
          </w:p>
        </w:tc>
      </w:tr>
    </w:tbl>
    <w:p w:rsidR="00FD4F21" w:rsidRDefault="00FD4F21" w:rsidP="00B86452">
      <w:pPr>
        <w:spacing w:after="0" w:line="276" w:lineRule="auto"/>
        <w:rPr>
          <w:rFonts w:cs="Arial"/>
        </w:rPr>
      </w:pPr>
    </w:p>
    <w:p w:rsidR="00390F7C" w:rsidRPr="00DE3495" w:rsidRDefault="00390F7C" w:rsidP="00390F7C">
      <w:pPr>
        <w:autoSpaceDE w:val="0"/>
        <w:autoSpaceDN w:val="0"/>
        <w:ind w:left="567" w:hanging="567"/>
        <w:rPr>
          <w:rFonts w:cs="Arial"/>
          <w:i/>
          <w:color w:val="FF0000"/>
        </w:rPr>
      </w:pPr>
      <w:r w:rsidRPr="00FD4F21">
        <w:rPr>
          <w:rStyle w:val="Heading2Char"/>
        </w:rPr>
        <w:t>3.</w:t>
      </w:r>
      <w:r w:rsidRPr="00FD4F21">
        <w:rPr>
          <w:rStyle w:val="Heading2Char"/>
        </w:rPr>
        <w:tab/>
        <w:t>Policy Statement</w:t>
      </w:r>
      <w:r w:rsidRPr="00634ECD">
        <w:rPr>
          <w:rFonts w:cs="Arial"/>
          <w:b/>
        </w:rPr>
        <w:t xml:space="preserve"> </w:t>
      </w:r>
      <w:r w:rsidR="0049691A" w:rsidRPr="00DE3495">
        <w:rPr>
          <w:rFonts w:cs="Arial"/>
          <w:i/>
          <w:iCs/>
        </w:rPr>
        <w:t xml:space="preserve">[The Policy </w:t>
      </w:r>
      <w:r w:rsidR="0049691A">
        <w:rPr>
          <w:rFonts w:cs="Arial"/>
          <w:i/>
          <w:iCs/>
        </w:rPr>
        <w:t>S</w:t>
      </w:r>
      <w:r w:rsidR="0049691A" w:rsidRPr="00DE3495">
        <w:rPr>
          <w:rFonts w:cs="Arial"/>
          <w:i/>
          <w:iCs/>
        </w:rPr>
        <w:t>tatement outlines the principles, values and the purpose</w:t>
      </w:r>
      <w:r w:rsidR="0049691A">
        <w:rPr>
          <w:rFonts w:cs="Arial"/>
          <w:i/>
          <w:iCs/>
        </w:rPr>
        <w:t xml:space="preserve"> </w:t>
      </w:r>
      <w:r w:rsidR="0049691A" w:rsidRPr="00DE3495">
        <w:rPr>
          <w:rFonts w:cs="Arial"/>
          <w:i/>
          <w:iCs/>
        </w:rPr>
        <w:t>of the policy.</w:t>
      </w:r>
      <w:r w:rsidR="0049691A" w:rsidRPr="00DE3495">
        <w:rPr>
          <w:rFonts w:cs="Arial"/>
          <w:i/>
          <w:color w:val="FF0000"/>
        </w:rPr>
        <w:t xml:space="preserve"> </w:t>
      </w:r>
      <w:r w:rsidR="0049691A">
        <w:rPr>
          <w:rFonts w:cs="Arial"/>
          <w:i/>
          <w:iCs/>
        </w:rPr>
        <w:t>It</w:t>
      </w:r>
      <w:r w:rsidR="0049691A" w:rsidRPr="00DE3495">
        <w:rPr>
          <w:rFonts w:cs="Arial"/>
          <w:i/>
          <w:iCs/>
        </w:rPr>
        <w:t xml:space="preserve"> will generally be quite short. The Policy Statement can be included in the Parents/Guardians Handbook</w:t>
      </w:r>
      <w:r w:rsidR="0049691A">
        <w:rPr>
          <w:rFonts w:cs="Arial"/>
          <w:i/>
          <w:iCs/>
        </w:rPr>
        <w:t>.</w:t>
      </w:r>
      <w:r w:rsidR="0049691A" w:rsidRPr="00DE3495">
        <w:rPr>
          <w:rFonts w:cs="Arial"/>
          <w:i/>
          <w:iCs/>
        </w:rPr>
        <w:t>]</w:t>
      </w:r>
    </w:p>
    <w:p w:rsidR="00B86452" w:rsidRDefault="00B86452" w:rsidP="00B86452">
      <w:pPr>
        <w:shd w:val="clear" w:color="auto" w:fill="F2F2F2" w:themeFill="background1" w:themeFillShade="F2"/>
        <w:autoSpaceDE w:val="0"/>
        <w:autoSpaceDN w:val="0"/>
        <w:adjustRightInd w:val="0"/>
        <w:spacing w:after="0" w:line="276" w:lineRule="auto"/>
        <w:rPr>
          <w:rFonts w:cs="Arial"/>
          <w:lang w:val="en-AU"/>
        </w:rPr>
      </w:pPr>
      <w:r w:rsidRPr="00231426">
        <w:rPr>
          <w:rFonts w:cs="Arial"/>
          <w:lang w:val="en-AU"/>
        </w:rPr>
        <w:t>We inform parents/guardians a</w:t>
      </w:r>
      <w:r w:rsidR="00432AF3">
        <w:rPr>
          <w:rFonts w:cs="Arial"/>
          <w:lang w:val="en-AU"/>
        </w:rPr>
        <w:t>bout this p</w:t>
      </w:r>
      <w:r w:rsidRPr="00231426">
        <w:rPr>
          <w:rFonts w:cs="Arial"/>
          <w:lang w:val="en-AU"/>
        </w:rPr>
        <w:t>olicy on enrolment and seek information from families about the behaviour guidance strategies they use at home.</w:t>
      </w:r>
    </w:p>
    <w:p w:rsidR="00825967" w:rsidRPr="00231426" w:rsidRDefault="00825967" w:rsidP="00B86452">
      <w:pPr>
        <w:shd w:val="clear" w:color="auto" w:fill="F2F2F2" w:themeFill="background1" w:themeFillShade="F2"/>
        <w:autoSpaceDE w:val="0"/>
        <w:autoSpaceDN w:val="0"/>
        <w:adjustRightInd w:val="0"/>
        <w:spacing w:after="0" w:line="276" w:lineRule="auto"/>
        <w:rPr>
          <w:rFonts w:cs="Arial"/>
          <w:b/>
          <w:i/>
          <w:lang w:val="en-AU"/>
        </w:rPr>
      </w:pPr>
    </w:p>
    <w:p w:rsidR="00B86452" w:rsidRDefault="00B86452" w:rsidP="00B86452">
      <w:pPr>
        <w:shd w:val="clear" w:color="auto" w:fill="F2F2F2" w:themeFill="background1" w:themeFillShade="F2"/>
        <w:autoSpaceDE w:val="0"/>
        <w:autoSpaceDN w:val="0"/>
        <w:adjustRightInd w:val="0"/>
        <w:spacing w:after="0" w:line="276" w:lineRule="auto"/>
        <w:rPr>
          <w:rFonts w:cs="Arial"/>
          <w:i/>
          <w:lang w:val="en-AU"/>
        </w:rPr>
      </w:pPr>
      <w:r w:rsidRPr="00231426">
        <w:rPr>
          <w:rFonts w:cs="Arial"/>
          <w:lang w:val="en-AU"/>
        </w:rPr>
        <w:t xml:space="preserve">We recognise that it is important to understand the expectations of parents/guardians regarding our approach to behaviour guidance in the service before children first come to our service. We do our utmost to keep open lines of communication with families on an ongoing basis. </w:t>
      </w:r>
      <w:r w:rsidR="007D1145">
        <w:rPr>
          <w:rFonts w:cs="Arial"/>
          <w:i/>
          <w:lang w:val="en-AU"/>
        </w:rPr>
        <w:t>[If you have a</w:t>
      </w:r>
      <w:r w:rsidRPr="00231426">
        <w:rPr>
          <w:rFonts w:cs="Arial"/>
          <w:lang w:val="en-AU"/>
        </w:rPr>
        <w:t xml:space="preserve"> </w:t>
      </w:r>
      <w:r w:rsidRPr="007D1145">
        <w:rPr>
          <w:rFonts w:cs="Arial"/>
          <w:i/>
          <w:lang w:val="en-AU"/>
        </w:rPr>
        <w:t>Key Person Policy</w:t>
      </w:r>
      <w:r w:rsidR="007D1145">
        <w:rPr>
          <w:rFonts w:cs="Arial"/>
          <w:lang w:val="en-AU"/>
        </w:rPr>
        <w:t xml:space="preserve"> </w:t>
      </w:r>
      <w:r w:rsidR="007D1145" w:rsidRPr="007D1145">
        <w:rPr>
          <w:rFonts w:cs="Arial"/>
          <w:i/>
          <w:lang w:val="en-AU"/>
        </w:rPr>
        <w:t>refer to it here</w:t>
      </w:r>
      <w:r w:rsidR="007D1145">
        <w:rPr>
          <w:rFonts w:cs="Arial"/>
          <w:i/>
          <w:lang w:val="en-AU"/>
        </w:rPr>
        <w:t>]</w:t>
      </w:r>
    </w:p>
    <w:p w:rsidR="002C367B" w:rsidRDefault="002C367B" w:rsidP="00B86452">
      <w:pPr>
        <w:shd w:val="clear" w:color="auto" w:fill="F2F2F2" w:themeFill="background1" w:themeFillShade="F2"/>
        <w:autoSpaceDE w:val="0"/>
        <w:autoSpaceDN w:val="0"/>
        <w:adjustRightInd w:val="0"/>
        <w:spacing w:after="0" w:line="276" w:lineRule="auto"/>
        <w:rPr>
          <w:rFonts w:cs="Arial"/>
          <w:lang w:val="en-AU"/>
        </w:rPr>
      </w:pPr>
    </w:p>
    <w:p w:rsidR="008C1ED2" w:rsidRDefault="008C1ED2" w:rsidP="00B86452">
      <w:pPr>
        <w:shd w:val="clear" w:color="auto" w:fill="F2F2F2" w:themeFill="background1" w:themeFillShade="F2"/>
        <w:autoSpaceDE w:val="0"/>
        <w:autoSpaceDN w:val="0"/>
        <w:adjustRightInd w:val="0"/>
        <w:spacing w:after="0" w:line="276" w:lineRule="auto"/>
        <w:rPr>
          <w:rFonts w:cs="Arial"/>
        </w:rPr>
      </w:pPr>
      <w:r>
        <w:rPr>
          <w:rFonts w:cs="Arial"/>
        </w:rPr>
        <w:t>(</w:t>
      </w:r>
      <w:r>
        <w:rPr>
          <w:rFonts w:cs="Arial"/>
          <w:i/>
        </w:rPr>
        <w:t>Insert service name here</w:t>
      </w:r>
      <w:r w:rsidR="00463429">
        <w:rPr>
          <w:rFonts w:cs="Arial"/>
        </w:rPr>
        <w:t>)’s</w:t>
      </w:r>
      <w:r>
        <w:rPr>
          <w:rFonts w:cs="Arial"/>
          <w:i/>
        </w:rPr>
        <w:t xml:space="preserve"> </w:t>
      </w:r>
      <w:r>
        <w:rPr>
          <w:rFonts w:cs="Arial"/>
        </w:rPr>
        <w:t xml:space="preserve">approach to supporting and promoting children’s positive social, emotional and behavioural wellbeing is reflective of up-to-date professional practice. </w:t>
      </w:r>
    </w:p>
    <w:p w:rsidR="008C1ED2" w:rsidRDefault="008C1ED2" w:rsidP="00B86452">
      <w:pPr>
        <w:shd w:val="clear" w:color="auto" w:fill="F2F2F2" w:themeFill="background1" w:themeFillShade="F2"/>
        <w:autoSpaceDE w:val="0"/>
        <w:autoSpaceDN w:val="0"/>
        <w:adjustRightInd w:val="0"/>
        <w:spacing w:after="0" w:line="276" w:lineRule="auto"/>
        <w:rPr>
          <w:rFonts w:cs="Arial"/>
        </w:rPr>
      </w:pPr>
    </w:p>
    <w:p w:rsidR="00B86452" w:rsidRDefault="00B86452" w:rsidP="00B86452">
      <w:pPr>
        <w:shd w:val="clear" w:color="auto" w:fill="F2F2F2" w:themeFill="background1" w:themeFillShade="F2"/>
        <w:autoSpaceDE w:val="0"/>
        <w:autoSpaceDN w:val="0"/>
        <w:adjustRightInd w:val="0"/>
        <w:spacing w:after="0" w:line="276" w:lineRule="auto"/>
        <w:rPr>
          <w:rFonts w:cs="Arial"/>
        </w:rPr>
      </w:pPr>
      <w:r w:rsidRPr="00231426">
        <w:rPr>
          <w:rFonts w:cs="Arial"/>
        </w:rPr>
        <w:t xml:space="preserve">Our approach to supporting children with their social, emotional and behaviour skills is to ensure as far as possible that children are kept comfortable, relaxed, happy and engaged in play and other activities while the adults model positive ways of relating to them and each other. We recognise the need to understand children’s behaviour as a form of communication and to consider what might be triggering the behaviour and what the child is communicating. Children will be supported to </w:t>
      </w:r>
      <w:r w:rsidR="007D1145">
        <w:rPr>
          <w:rFonts w:cs="Arial"/>
        </w:rPr>
        <w:t xml:space="preserve">learn how to </w:t>
      </w:r>
      <w:r w:rsidRPr="00231426">
        <w:rPr>
          <w:rFonts w:cs="Arial"/>
        </w:rPr>
        <w:t>express their feelings in appropriate ways and helped to learn how to deal positively with conflict.</w:t>
      </w:r>
    </w:p>
    <w:p w:rsidR="00825967" w:rsidRPr="00231426" w:rsidRDefault="00825967" w:rsidP="00B86452">
      <w:pPr>
        <w:shd w:val="clear" w:color="auto" w:fill="F2F2F2" w:themeFill="background1" w:themeFillShade="F2"/>
        <w:autoSpaceDE w:val="0"/>
        <w:autoSpaceDN w:val="0"/>
        <w:adjustRightInd w:val="0"/>
        <w:spacing w:after="0" w:line="276" w:lineRule="auto"/>
        <w:rPr>
          <w:rFonts w:cs="Arial"/>
        </w:rPr>
      </w:pPr>
    </w:p>
    <w:p w:rsidR="00B86452" w:rsidRPr="00231426" w:rsidRDefault="00B86452" w:rsidP="00B86452">
      <w:pPr>
        <w:shd w:val="clear" w:color="auto" w:fill="F2F2F2" w:themeFill="background1" w:themeFillShade="F2"/>
        <w:autoSpaceDE w:val="0"/>
        <w:autoSpaceDN w:val="0"/>
        <w:adjustRightInd w:val="0"/>
        <w:spacing w:after="0" w:line="276" w:lineRule="auto"/>
        <w:rPr>
          <w:rFonts w:cs="Arial"/>
        </w:rPr>
      </w:pPr>
      <w:r w:rsidRPr="00231426">
        <w:rPr>
          <w:rFonts w:cs="Arial"/>
        </w:rPr>
        <w:t>The methods of dealing with challenging, unsafe or disruptive behaviour in this service will be only those that</w:t>
      </w:r>
      <w:r w:rsidR="007D1145">
        <w:rPr>
          <w:rFonts w:cs="Arial"/>
        </w:rPr>
        <w:t xml:space="preserve"> </w:t>
      </w:r>
      <w:r w:rsidR="00402622">
        <w:rPr>
          <w:rFonts w:cs="Arial"/>
        </w:rPr>
        <w:t xml:space="preserve">help children to develop self-regulation </w:t>
      </w:r>
      <w:r w:rsidRPr="00231426">
        <w:rPr>
          <w:rFonts w:cs="Arial"/>
        </w:rPr>
        <w:t xml:space="preserve">and are developmentally appropriate. </w:t>
      </w:r>
      <w:r w:rsidRPr="00231426">
        <w:rPr>
          <w:rFonts w:cs="Arial"/>
          <w:lang w:val="en-US"/>
        </w:rPr>
        <w:t xml:space="preserve">When we work to promote positive behaviour with children, we are aware of the theory of child development. </w:t>
      </w:r>
      <w:r w:rsidRPr="00231426">
        <w:rPr>
          <w:rFonts w:cs="Arial"/>
        </w:rPr>
        <w:t>Only positive approaches to guidance are used, including logical or natural consequences applied in problem situations, redirection, anticipation of and elimination of potential problems and encouragement of appropriate behaviour.</w:t>
      </w:r>
    </w:p>
    <w:p w:rsidR="00B86452" w:rsidRPr="00231426" w:rsidRDefault="00B86452" w:rsidP="00B86452">
      <w:pPr>
        <w:shd w:val="clear" w:color="auto" w:fill="F2F2F2" w:themeFill="background1" w:themeFillShade="F2"/>
        <w:autoSpaceDE w:val="0"/>
        <w:autoSpaceDN w:val="0"/>
        <w:adjustRightInd w:val="0"/>
        <w:spacing w:after="0" w:line="276" w:lineRule="auto"/>
        <w:rPr>
          <w:rFonts w:cs="Arial"/>
          <w:lang w:val="en-US"/>
        </w:rPr>
      </w:pPr>
    </w:p>
    <w:p w:rsidR="00B86452" w:rsidRDefault="00B86452" w:rsidP="00B86452">
      <w:pPr>
        <w:shd w:val="clear" w:color="auto" w:fill="F2F2F2" w:themeFill="background1" w:themeFillShade="F2"/>
        <w:autoSpaceDE w:val="0"/>
        <w:autoSpaceDN w:val="0"/>
        <w:adjustRightInd w:val="0"/>
        <w:spacing w:after="0" w:line="276" w:lineRule="auto"/>
        <w:rPr>
          <w:rFonts w:cs="Arial"/>
        </w:rPr>
      </w:pPr>
      <w:r w:rsidRPr="00231426">
        <w:rPr>
          <w:rFonts w:cs="Arial"/>
        </w:rPr>
        <w:t>Corporal punishment is prohibited as are any practices or the threat of any practices that are disrespectful, degrading, exploitative, intimidating, emotionally or physically harmful or neglectful. Children are never humiliated, segregated or have food withheld.</w:t>
      </w:r>
    </w:p>
    <w:p w:rsidR="008C1ED2" w:rsidRPr="00231426" w:rsidRDefault="008C1ED2" w:rsidP="00B86452">
      <w:pPr>
        <w:shd w:val="clear" w:color="auto" w:fill="F2F2F2" w:themeFill="background1" w:themeFillShade="F2"/>
        <w:autoSpaceDE w:val="0"/>
        <w:autoSpaceDN w:val="0"/>
        <w:adjustRightInd w:val="0"/>
        <w:spacing w:after="0" w:line="276" w:lineRule="auto"/>
        <w:rPr>
          <w:rFonts w:cs="Arial"/>
        </w:rPr>
      </w:pPr>
    </w:p>
    <w:p w:rsidR="00B86452" w:rsidRDefault="003B75E9" w:rsidP="00B86452">
      <w:pPr>
        <w:shd w:val="clear" w:color="auto" w:fill="F2F2F2" w:themeFill="background1" w:themeFillShade="F2"/>
        <w:autoSpaceDE w:val="0"/>
        <w:autoSpaceDN w:val="0"/>
        <w:adjustRightInd w:val="0"/>
        <w:spacing w:after="0" w:line="276" w:lineRule="auto"/>
        <w:rPr>
          <w:rFonts w:cs="Arial"/>
        </w:rPr>
      </w:pPr>
      <w:r>
        <w:rPr>
          <w:rFonts w:cs="Arial"/>
        </w:rPr>
        <w:t>Staff</w:t>
      </w:r>
      <w:r w:rsidR="00B86452" w:rsidRPr="00231426">
        <w:rPr>
          <w:rFonts w:cs="Arial"/>
        </w:rPr>
        <w:t xml:space="preserve"> interactions with children are aimed at promoting their well-being and development. This includes their social and emotional development. Adequate and appropriate stimulation is provided for each child and any inappropriate or challenging behaviour is dealt with sensitively and appropriately without threats or punishment</w:t>
      </w:r>
      <w:r w:rsidR="00402622">
        <w:rPr>
          <w:rFonts w:cs="Arial"/>
        </w:rPr>
        <w:t>.</w:t>
      </w:r>
      <w:r w:rsidR="00B86452" w:rsidRPr="00231426">
        <w:rPr>
          <w:rFonts w:cs="Arial"/>
        </w:rPr>
        <w:t xml:space="preserve"> </w:t>
      </w:r>
      <w:r w:rsidR="007D1145" w:rsidRPr="007D1145">
        <w:rPr>
          <w:rFonts w:cs="Arial"/>
          <w:i/>
        </w:rPr>
        <w:t xml:space="preserve">[If you have an </w:t>
      </w:r>
      <w:r w:rsidR="00B86452" w:rsidRPr="007D1145">
        <w:rPr>
          <w:rFonts w:cs="Arial"/>
          <w:i/>
        </w:rPr>
        <w:t>Interactions Policy</w:t>
      </w:r>
      <w:r w:rsidR="007D1145" w:rsidRPr="007D1145">
        <w:rPr>
          <w:rFonts w:cs="Arial"/>
          <w:i/>
        </w:rPr>
        <w:t xml:space="preserve"> refer to it here]</w:t>
      </w:r>
      <w:r w:rsidR="00B86452" w:rsidRPr="00231426">
        <w:rPr>
          <w:rFonts w:cs="Arial"/>
        </w:rPr>
        <w:t>.</w:t>
      </w:r>
    </w:p>
    <w:p w:rsidR="00356479" w:rsidRPr="00231426" w:rsidRDefault="00356479" w:rsidP="00B86452">
      <w:pPr>
        <w:shd w:val="clear" w:color="auto" w:fill="F2F2F2" w:themeFill="background1" w:themeFillShade="F2"/>
        <w:autoSpaceDE w:val="0"/>
        <w:autoSpaceDN w:val="0"/>
        <w:adjustRightInd w:val="0"/>
        <w:spacing w:after="0" w:line="276" w:lineRule="auto"/>
        <w:rPr>
          <w:rFonts w:cs="Arial"/>
        </w:rPr>
      </w:pPr>
    </w:p>
    <w:p w:rsidR="00B86452" w:rsidRPr="00231426" w:rsidRDefault="00B86452" w:rsidP="00B86452">
      <w:pPr>
        <w:shd w:val="clear" w:color="auto" w:fill="F2F2F2" w:themeFill="background1" w:themeFillShade="F2"/>
        <w:autoSpaceDE w:val="0"/>
        <w:autoSpaceDN w:val="0"/>
        <w:adjustRightInd w:val="0"/>
        <w:spacing w:after="0" w:line="276" w:lineRule="auto"/>
        <w:rPr>
          <w:rFonts w:cs="Arial"/>
        </w:rPr>
      </w:pPr>
      <w:r w:rsidRPr="00231426">
        <w:rPr>
          <w:rFonts w:cs="Arial"/>
        </w:rPr>
        <w:t xml:space="preserve">While </w:t>
      </w:r>
      <w:r w:rsidR="003B75E9">
        <w:rPr>
          <w:rFonts w:cs="Arial"/>
        </w:rPr>
        <w:t>staff</w:t>
      </w:r>
      <w:r w:rsidRPr="00231426">
        <w:rPr>
          <w:rFonts w:cs="Arial"/>
        </w:rPr>
        <w:t xml:space="preserve"> are aware of and respect individual children’s and families’ backgrounds and beliefs, it may sometimes be necessary to balance these with our knowledge of developmentally appropriate practices and current best practice recommendations from recognised appropriate authorities</w:t>
      </w:r>
      <w:r w:rsidR="00432AF3">
        <w:rPr>
          <w:rFonts w:cs="Arial"/>
        </w:rPr>
        <w:t>,</w:t>
      </w:r>
      <w:r w:rsidRPr="00231426">
        <w:rPr>
          <w:rFonts w:cs="Arial"/>
        </w:rPr>
        <w:t xml:space="preserve"> in the best interests of the child.</w:t>
      </w:r>
    </w:p>
    <w:p w:rsidR="002A4558" w:rsidRPr="00634ECD" w:rsidRDefault="00FD4F21" w:rsidP="00B86452">
      <w:pPr>
        <w:spacing w:after="0" w:line="276" w:lineRule="auto"/>
        <w:ind w:hanging="720"/>
        <w:rPr>
          <w:rFonts w:cs="Arial"/>
          <w:b/>
        </w:rPr>
      </w:pPr>
      <w:r w:rsidRPr="00634ECD">
        <w:rPr>
          <w:rFonts w:cs="Arial"/>
          <w:b/>
        </w:rPr>
        <w:tab/>
      </w:r>
    </w:p>
    <w:p w:rsidR="00390F7C" w:rsidRDefault="00390F7C" w:rsidP="00390F7C">
      <w:pPr>
        <w:spacing w:after="0" w:line="276" w:lineRule="auto"/>
        <w:ind w:left="567" w:hanging="567"/>
        <w:rPr>
          <w:rFonts w:cs="Arial"/>
          <w:i/>
          <w:szCs w:val="24"/>
        </w:rPr>
      </w:pPr>
      <w:r w:rsidRPr="00FD4F21">
        <w:rPr>
          <w:rStyle w:val="Heading2Char"/>
        </w:rPr>
        <w:t>4.</w:t>
      </w:r>
      <w:r w:rsidRPr="00FD4F21">
        <w:rPr>
          <w:rStyle w:val="Heading2Char"/>
        </w:rPr>
        <w:tab/>
        <w:t>Procedures &amp; Practices</w:t>
      </w:r>
      <w:r w:rsidRPr="00634ECD">
        <w:rPr>
          <w:rFonts w:cs="Arial"/>
          <w:b/>
        </w:rPr>
        <w:t xml:space="preserve"> </w:t>
      </w:r>
      <w:r w:rsidRPr="00DE3495">
        <w:rPr>
          <w:rFonts w:cs="Arial"/>
          <w:i/>
          <w:color w:val="000000" w:themeColor="text1"/>
          <w:szCs w:val="24"/>
        </w:rPr>
        <w:t xml:space="preserve">[Outlines the specific steps and/or guidance to be </w:t>
      </w:r>
      <w:r w:rsidR="002C367B">
        <w:rPr>
          <w:rFonts w:cs="Arial"/>
          <w:i/>
          <w:color w:val="000000" w:themeColor="text1"/>
          <w:szCs w:val="24"/>
        </w:rPr>
        <w:t>followed</w:t>
      </w:r>
      <w:r w:rsidRPr="00DE3495">
        <w:rPr>
          <w:rFonts w:cs="Arial"/>
          <w:i/>
          <w:color w:val="000000" w:themeColor="text1"/>
          <w:szCs w:val="24"/>
        </w:rPr>
        <w:t xml:space="preserve"> in order to implement the policy.]</w:t>
      </w:r>
    </w:p>
    <w:p w:rsidR="00390F7C" w:rsidRDefault="00390F7C" w:rsidP="00825967">
      <w:pPr>
        <w:spacing w:after="0" w:line="276" w:lineRule="auto"/>
        <w:rPr>
          <w:rFonts w:cs="Arial"/>
        </w:rPr>
      </w:pPr>
    </w:p>
    <w:p w:rsidR="00B86452" w:rsidRPr="00231426" w:rsidRDefault="00B86452" w:rsidP="00825967">
      <w:pPr>
        <w:spacing w:after="0" w:line="276" w:lineRule="auto"/>
        <w:rPr>
          <w:rFonts w:cs="Arial"/>
          <w:lang w:val="en-US"/>
        </w:rPr>
      </w:pPr>
      <w:r w:rsidRPr="00231426">
        <w:rPr>
          <w:rFonts w:cs="Arial"/>
        </w:rPr>
        <w:t xml:space="preserve">It is essential for all </w:t>
      </w:r>
      <w:r w:rsidR="003B75E9">
        <w:rPr>
          <w:rFonts w:cs="Arial"/>
        </w:rPr>
        <w:t>staff</w:t>
      </w:r>
      <w:r w:rsidRPr="00231426">
        <w:rPr>
          <w:rFonts w:cs="Arial"/>
        </w:rPr>
        <w:t xml:space="preserve"> to understand that there are many </w:t>
      </w:r>
      <w:r w:rsidRPr="00231426">
        <w:rPr>
          <w:rFonts w:cs="Arial"/>
          <w:lang w:val="en-US"/>
        </w:rPr>
        <w:t>influences on a child’s behaviour – these include:</w:t>
      </w:r>
    </w:p>
    <w:p w:rsidR="00B86452" w:rsidRPr="00231426" w:rsidRDefault="00B86452" w:rsidP="00390F7C">
      <w:pPr>
        <w:numPr>
          <w:ilvl w:val="0"/>
          <w:numId w:val="6"/>
        </w:numPr>
        <w:tabs>
          <w:tab w:val="clear" w:pos="1080"/>
        </w:tabs>
        <w:spacing w:after="0" w:line="276" w:lineRule="auto"/>
        <w:ind w:left="1134" w:hanging="567"/>
        <w:rPr>
          <w:rFonts w:cs="Arial"/>
        </w:rPr>
      </w:pPr>
      <w:r w:rsidRPr="00231426">
        <w:rPr>
          <w:rFonts w:cs="Arial"/>
        </w:rPr>
        <w:t>Age and development</w:t>
      </w:r>
    </w:p>
    <w:p w:rsidR="00B86452" w:rsidRPr="00231426" w:rsidRDefault="00B86452" w:rsidP="00390F7C">
      <w:pPr>
        <w:numPr>
          <w:ilvl w:val="0"/>
          <w:numId w:val="6"/>
        </w:numPr>
        <w:tabs>
          <w:tab w:val="clear" w:pos="1080"/>
        </w:tabs>
        <w:spacing w:after="0" w:line="276" w:lineRule="auto"/>
        <w:ind w:left="1134" w:hanging="567"/>
        <w:rPr>
          <w:rFonts w:cs="Arial"/>
        </w:rPr>
      </w:pPr>
      <w:r w:rsidRPr="00231426">
        <w:rPr>
          <w:rFonts w:cs="Arial"/>
        </w:rPr>
        <w:t>General health and well-being</w:t>
      </w:r>
    </w:p>
    <w:p w:rsidR="00B86452" w:rsidRPr="00231426" w:rsidRDefault="00B86452" w:rsidP="00390F7C">
      <w:pPr>
        <w:numPr>
          <w:ilvl w:val="0"/>
          <w:numId w:val="6"/>
        </w:numPr>
        <w:tabs>
          <w:tab w:val="clear" w:pos="1080"/>
        </w:tabs>
        <w:spacing w:after="0" w:line="276" w:lineRule="auto"/>
        <w:ind w:left="1134" w:hanging="567"/>
        <w:rPr>
          <w:rFonts w:cs="Arial"/>
        </w:rPr>
      </w:pPr>
      <w:r w:rsidRPr="00231426">
        <w:rPr>
          <w:rFonts w:cs="Arial"/>
        </w:rPr>
        <w:t>Relationships with and within their family</w:t>
      </w:r>
    </w:p>
    <w:p w:rsidR="00B86452" w:rsidRPr="00231426" w:rsidRDefault="00B86452" w:rsidP="00390F7C">
      <w:pPr>
        <w:numPr>
          <w:ilvl w:val="0"/>
          <w:numId w:val="6"/>
        </w:numPr>
        <w:tabs>
          <w:tab w:val="clear" w:pos="1080"/>
        </w:tabs>
        <w:spacing w:after="0" w:line="276" w:lineRule="auto"/>
        <w:ind w:left="1134" w:hanging="567"/>
        <w:rPr>
          <w:rFonts w:cs="Arial"/>
        </w:rPr>
      </w:pPr>
      <w:r w:rsidRPr="00231426">
        <w:rPr>
          <w:rFonts w:cs="Arial"/>
        </w:rPr>
        <w:t xml:space="preserve">Play and learning environments, which includes the physical indoor/outdoor settings, the weather, the time of year, the time of day </w:t>
      </w:r>
    </w:p>
    <w:p w:rsidR="00B86452" w:rsidRPr="00231426" w:rsidRDefault="003B75E9" w:rsidP="00390F7C">
      <w:pPr>
        <w:numPr>
          <w:ilvl w:val="0"/>
          <w:numId w:val="6"/>
        </w:numPr>
        <w:tabs>
          <w:tab w:val="clear" w:pos="1080"/>
        </w:tabs>
        <w:spacing w:after="0" w:line="276" w:lineRule="auto"/>
        <w:ind w:left="1134" w:hanging="567"/>
        <w:rPr>
          <w:rFonts w:cs="Arial"/>
        </w:rPr>
      </w:pPr>
      <w:r>
        <w:rPr>
          <w:rFonts w:cs="Arial"/>
        </w:rPr>
        <w:t>Early years staff</w:t>
      </w:r>
      <w:r w:rsidR="00B86452" w:rsidRPr="00231426">
        <w:rPr>
          <w:rFonts w:cs="Arial"/>
        </w:rPr>
        <w:t xml:space="preserve"> practice and interactions</w:t>
      </w:r>
    </w:p>
    <w:p w:rsidR="00B86452" w:rsidRPr="00231426" w:rsidRDefault="00B86452" w:rsidP="00390F7C">
      <w:pPr>
        <w:numPr>
          <w:ilvl w:val="0"/>
          <w:numId w:val="6"/>
        </w:numPr>
        <w:tabs>
          <w:tab w:val="clear" w:pos="1080"/>
        </w:tabs>
        <w:spacing w:after="0" w:line="276" w:lineRule="auto"/>
        <w:ind w:left="1134" w:hanging="567"/>
        <w:rPr>
          <w:rFonts w:cs="Arial"/>
        </w:rPr>
      </w:pPr>
      <w:r w:rsidRPr="00231426">
        <w:rPr>
          <w:rFonts w:cs="Arial"/>
        </w:rPr>
        <w:t>Relationships with other children and others</w:t>
      </w:r>
    </w:p>
    <w:p w:rsidR="00B86452" w:rsidRPr="00231426" w:rsidRDefault="00432AF3" w:rsidP="00390F7C">
      <w:pPr>
        <w:numPr>
          <w:ilvl w:val="0"/>
          <w:numId w:val="6"/>
        </w:numPr>
        <w:tabs>
          <w:tab w:val="clear" w:pos="1080"/>
        </w:tabs>
        <w:spacing w:after="0" w:line="276" w:lineRule="auto"/>
        <w:ind w:left="1134" w:hanging="567"/>
        <w:rPr>
          <w:rFonts w:cs="Arial"/>
        </w:rPr>
      </w:pPr>
      <w:r>
        <w:rPr>
          <w:rFonts w:cs="Arial"/>
        </w:rPr>
        <w:t>F</w:t>
      </w:r>
      <w:r w:rsidR="00B86452" w:rsidRPr="00231426">
        <w:rPr>
          <w:rFonts w:cs="Arial"/>
        </w:rPr>
        <w:t>actors, such as family, home life or peer group experiences.</w:t>
      </w:r>
    </w:p>
    <w:p w:rsidR="00B86452" w:rsidRPr="00231426" w:rsidRDefault="00B86452" w:rsidP="00B86452">
      <w:pPr>
        <w:spacing w:after="0" w:line="276" w:lineRule="auto"/>
        <w:ind w:left="720" w:hanging="720"/>
        <w:rPr>
          <w:rFonts w:cs="Arial"/>
          <w:u w:val="single"/>
          <w:lang w:val="en-US"/>
        </w:rPr>
      </w:pPr>
    </w:p>
    <w:p w:rsidR="00B86452" w:rsidRPr="00231426" w:rsidRDefault="00B86452" w:rsidP="00B86452">
      <w:pPr>
        <w:spacing w:after="0" w:line="276" w:lineRule="auto"/>
        <w:rPr>
          <w:rFonts w:cs="Arial"/>
          <w:lang w:val="en-AU"/>
        </w:rPr>
      </w:pPr>
      <w:r w:rsidRPr="00231426">
        <w:rPr>
          <w:rFonts w:cs="Arial"/>
          <w:lang w:val="en-AU"/>
        </w:rPr>
        <w:t>The role that families play, especially parents/guardians, is crucial to the success of the behaviour guidance approach here at ____________________. Parents/guardians will be provided with regular opportunities to contribute to the service’s general approaches to promoting positive outcomes for children as well as the development and review of their own child’s individual care and education plan.</w:t>
      </w:r>
    </w:p>
    <w:p w:rsidR="00B86452" w:rsidRPr="00231426" w:rsidRDefault="00B86452" w:rsidP="00B86452">
      <w:pPr>
        <w:spacing w:after="0" w:line="276" w:lineRule="auto"/>
        <w:ind w:left="720" w:hanging="720"/>
        <w:rPr>
          <w:rFonts w:cs="Arial"/>
        </w:rPr>
      </w:pPr>
    </w:p>
    <w:p w:rsidR="002C367B" w:rsidRPr="00290F0E" w:rsidRDefault="00290F0E" w:rsidP="00B86452">
      <w:pPr>
        <w:spacing w:after="0" w:line="276" w:lineRule="auto"/>
        <w:rPr>
          <w:rFonts w:cs="Arial"/>
          <w:b/>
        </w:rPr>
      </w:pPr>
      <w:r w:rsidRPr="00290F0E">
        <w:rPr>
          <w:b/>
        </w:rPr>
        <w:t>CREATING AN ENVIRONMENT THAT SUPPORTS AND PROMOTES CHILDREN’S SOCIAL, EMOTIONAL AND BEHAVIOURAL WELLBEING</w:t>
      </w:r>
    </w:p>
    <w:p w:rsidR="002C367B" w:rsidRDefault="002C367B" w:rsidP="00B86452">
      <w:pPr>
        <w:spacing w:after="0" w:line="276" w:lineRule="auto"/>
        <w:rPr>
          <w:rStyle w:val="CommentReference"/>
          <w:rFonts w:ascii="Garamond" w:eastAsia="Times New Roman" w:hAnsi="Garamond" w:cs="Times New Roman"/>
        </w:rPr>
      </w:pPr>
    </w:p>
    <w:p w:rsidR="00B86452" w:rsidRPr="002C367B" w:rsidRDefault="002C367B" w:rsidP="00B86452">
      <w:pPr>
        <w:autoSpaceDE w:val="0"/>
        <w:autoSpaceDN w:val="0"/>
        <w:adjustRightInd w:val="0"/>
        <w:spacing w:after="0" w:line="276" w:lineRule="auto"/>
        <w:rPr>
          <w:rFonts w:cs="Arial"/>
          <w:b/>
        </w:rPr>
      </w:pPr>
      <w:r w:rsidRPr="002C367B">
        <w:rPr>
          <w:rFonts w:cs="Arial"/>
          <w:b/>
        </w:rPr>
        <w:t>The role of the adult</w:t>
      </w:r>
    </w:p>
    <w:p w:rsidR="002C367B" w:rsidRDefault="002C367B" w:rsidP="00B86452">
      <w:pPr>
        <w:autoSpaceDE w:val="0"/>
        <w:autoSpaceDN w:val="0"/>
        <w:adjustRightInd w:val="0"/>
        <w:spacing w:after="0" w:line="276" w:lineRule="auto"/>
        <w:rPr>
          <w:rFonts w:cs="Arial"/>
          <w:lang w:val="en-US"/>
        </w:rPr>
      </w:pPr>
      <w:r>
        <w:rPr>
          <w:rFonts w:cs="Arial"/>
        </w:rPr>
        <w:t xml:space="preserve">Adults </w:t>
      </w:r>
      <w:r w:rsidRPr="006E297D">
        <w:rPr>
          <w:rFonts w:cs="Arial"/>
          <w:lang w:val="en-US"/>
        </w:rPr>
        <w:t>who are loving, patient, and firm help children to learn that it</w:t>
      </w:r>
      <w:r w:rsidRPr="006E297D">
        <w:rPr>
          <w:rFonts w:cs="Arial"/>
          <w:b/>
          <w:bCs/>
          <w:lang w:val="en-US"/>
        </w:rPr>
        <w:t xml:space="preserve"> </w:t>
      </w:r>
      <w:r w:rsidRPr="006E297D">
        <w:rPr>
          <w:rFonts w:cs="Arial"/>
          <w:lang w:val="en-US"/>
        </w:rPr>
        <w:t xml:space="preserve">makes sense to act in certain ways. </w:t>
      </w:r>
      <w:r w:rsidR="00290F0E">
        <w:rPr>
          <w:rFonts w:cs="Arial"/>
          <w:lang w:val="en-US"/>
        </w:rPr>
        <w:t>Behaviour guidance</w:t>
      </w:r>
      <w:r w:rsidRPr="006E297D">
        <w:rPr>
          <w:rFonts w:cs="Arial"/>
          <w:lang w:val="en-US"/>
        </w:rPr>
        <w:t xml:space="preserve"> based on trust, respect, love</w:t>
      </w:r>
      <w:r w:rsidRPr="006E297D">
        <w:rPr>
          <w:rFonts w:cs="Arial"/>
          <w:b/>
          <w:bCs/>
          <w:lang w:val="en-US"/>
        </w:rPr>
        <w:t xml:space="preserve"> </w:t>
      </w:r>
      <w:r w:rsidRPr="006E297D">
        <w:rPr>
          <w:rFonts w:cs="Arial"/>
          <w:lang w:val="en-US"/>
        </w:rPr>
        <w:t>and consistency helps children to build self-esteem and self-discipline.</w:t>
      </w:r>
      <w:r w:rsidRPr="006E297D">
        <w:rPr>
          <w:rFonts w:cs="Arial"/>
          <w:b/>
          <w:bCs/>
          <w:lang w:val="en-US"/>
        </w:rPr>
        <w:t xml:space="preserve"> </w:t>
      </w:r>
      <w:r w:rsidRPr="006E297D">
        <w:rPr>
          <w:rFonts w:cs="Arial"/>
          <w:lang w:val="en-US"/>
        </w:rPr>
        <w:t>Adults can help children to avoid inappropriate behaviour by helping them</w:t>
      </w:r>
      <w:r w:rsidRPr="006E297D">
        <w:rPr>
          <w:rFonts w:cs="Arial"/>
          <w:bCs/>
          <w:lang w:val="en-US"/>
        </w:rPr>
        <w:t xml:space="preserve"> to </w:t>
      </w:r>
      <w:r w:rsidRPr="006E297D">
        <w:rPr>
          <w:rFonts w:cs="Arial"/>
          <w:lang w:val="en-US"/>
        </w:rPr>
        <w:t>understand rules and guidelines. When a child does something</w:t>
      </w:r>
      <w:r w:rsidRPr="006E297D">
        <w:rPr>
          <w:rFonts w:cs="Arial"/>
          <w:b/>
          <w:bCs/>
          <w:lang w:val="en-US"/>
        </w:rPr>
        <w:t xml:space="preserve"> </w:t>
      </w:r>
      <w:r w:rsidRPr="006E297D">
        <w:rPr>
          <w:rFonts w:cs="Arial"/>
          <w:lang w:val="en-US"/>
        </w:rPr>
        <w:t>inappropriate, adults can help them look at the consequences of their actions</w:t>
      </w:r>
      <w:r w:rsidRPr="006E297D">
        <w:rPr>
          <w:rFonts w:cs="Arial"/>
          <w:b/>
          <w:bCs/>
          <w:lang w:val="en-US"/>
        </w:rPr>
        <w:t xml:space="preserve"> </w:t>
      </w:r>
      <w:r w:rsidRPr="006E297D">
        <w:rPr>
          <w:rFonts w:cs="Arial"/>
          <w:lang w:val="en-US"/>
        </w:rPr>
        <w:t>and think about what they can do to make things better. Adults always need to consider whether a child may have some unmet need that is leading to the inappropriate behaviour or is experiencing some distress, and look at ways to address this in addition to helping the child with managing their behaviour.</w:t>
      </w:r>
    </w:p>
    <w:p w:rsidR="002C367B" w:rsidRPr="00231426" w:rsidRDefault="002C367B" w:rsidP="00B86452">
      <w:pPr>
        <w:autoSpaceDE w:val="0"/>
        <w:autoSpaceDN w:val="0"/>
        <w:adjustRightInd w:val="0"/>
        <w:spacing w:after="0" w:line="276" w:lineRule="auto"/>
        <w:rPr>
          <w:rFonts w:cs="Arial"/>
        </w:rPr>
      </w:pPr>
    </w:p>
    <w:p w:rsidR="00B86452" w:rsidRPr="00231426" w:rsidRDefault="00B86452" w:rsidP="00B86452">
      <w:pPr>
        <w:spacing w:after="0" w:line="276" w:lineRule="auto"/>
        <w:rPr>
          <w:rFonts w:cs="Arial"/>
          <w:b/>
        </w:rPr>
      </w:pPr>
      <w:r w:rsidRPr="00231426">
        <w:rPr>
          <w:rFonts w:cs="Arial"/>
          <w:b/>
        </w:rPr>
        <w:t xml:space="preserve">In daily interactions </w:t>
      </w:r>
    </w:p>
    <w:p w:rsidR="00B86452" w:rsidRPr="00231426" w:rsidRDefault="003B75E9" w:rsidP="00B86452">
      <w:pPr>
        <w:numPr>
          <w:ilvl w:val="0"/>
          <w:numId w:val="6"/>
        </w:numPr>
        <w:spacing w:after="0" w:line="276" w:lineRule="auto"/>
        <w:rPr>
          <w:rFonts w:cs="Arial"/>
          <w:b/>
        </w:rPr>
      </w:pPr>
      <w:r>
        <w:rPr>
          <w:rFonts w:cs="Arial"/>
        </w:rPr>
        <w:t>Staff</w:t>
      </w:r>
      <w:r w:rsidR="00B86452" w:rsidRPr="00231426">
        <w:rPr>
          <w:rFonts w:cs="Arial"/>
        </w:rPr>
        <w:t xml:space="preserve"> interact frequently with the children in a calm, friendly, positive, respectful manner.</w:t>
      </w:r>
    </w:p>
    <w:p w:rsidR="00B86452" w:rsidRPr="00231426" w:rsidRDefault="003B75E9" w:rsidP="00B86452">
      <w:pPr>
        <w:numPr>
          <w:ilvl w:val="0"/>
          <w:numId w:val="7"/>
        </w:numPr>
        <w:autoSpaceDE w:val="0"/>
        <w:autoSpaceDN w:val="0"/>
        <w:adjustRightInd w:val="0"/>
        <w:spacing w:after="0" w:line="276" w:lineRule="auto"/>
        <w:rPr>
          <w:rFonts w:cs="Arial"/>
        </w:rPr>
      </w:pPr>
      <w:r>
        <w:rPr>
          <w:rFonts w:cs="Arial"/>
        </w:rPr>
        <w:t>Staff</w:t>
      </w:r>
      <w:r w:rsidR="00B86452" w:rsidRPr="00231426">
        <w:rPr>
          <w:rFonts w:cs="Arial"/>
        </w:rPr>
        <w:t xml:space="preserve"> are available and responsive to the children.</w:t>
      </w:r>
    </w:p>
    <w:p w:rsidR="00B86452" w:rsidRPr="00231426" w:rsidRDefault="00B86452" w:rsidP="00B86452">
      <w:pPr>
        <w:numPr>
          <w:ilvl w:val="0"/>
          <w:numId w:val="7"/>
        </w:numPr>
        <w:autoSpaceDE w:val="0"/>
        <w:autoSpaceDN w:val="0"/>
        <w:adjustRightInd w:val="0"/>
        <w:spacing w:after="0" w:line="276" w:lineRule="auto"/>
        <w:rPr>
          <w:rFonts w:cs="Arial"/>
        </w:rPr>
      </w:pPr>
      <w:r w:rsidRPr="00231426">
        <w:rPr>
          <w:rFonts w:cs="Arial"/>
        </w:rPr>
        <w:t>All children regardless of race, religion, family background, culture, gender or ability are treated with respect and consideration.</w:t>
      </w:r>
    </w:p>
    <w:p w:rsidR="00B86452" w:rsidRPr="00231426" w:rsidRDefault="00B86452" w:rsidP="00B86452">
      <w:pPr>
        <w:numPr>
          <w:ilvl w:val="0"/>
          <w:numId w:val="7"/>
        </w:numPr>
        <w:autoSpaceDE w:val="0"/>
        <w:autoSpaceDN w:val="0"/>
        <w:adjustRightInd w:val="0"/>
        <w:spacing w:after="0" w:line="276" w:lineRule="auto"/>
        <w:rPr>
          <w:rFonts w:cs="Arial"/>
        </w:rPr>
      </w:pPr>
      <w:r w:rsidRPr="00231426">
        <w:rPr>
          <w:rFonts w:cs="Arial"/>
        </w:rPr>
        <w:t>Independence in children is encouraged</w:t>
      </w:r>
      <w:r w:rsidR="000313AC">
        <w:rPr>
          <w:rFonts w:cs="Arial"/>
        </w:rPr>
        <w:t xml:space="preserve"> and </w:t>
      </w:r>
      <w:proofErr w:type="spellStart"/>
      <w:r w:rsidR="000313AC">
        <w:rPr>
          <w:rFonts w:cs="Arial"/>
        </w:rPr>
        <w:t>scaffolded</w:t>
      </w:r>
      <w:proofErr w:type="spellEnd"/>
      <w:r w:rsidRPr="00231426">
        <w:rPr>
          <w:rFonts w:cs="Arial"/>
        </w:rPr>
        <w:t>, as they are ready.</w:t>
      </w:r>
    </w:p>
    <w:p w:rsidR="00B86452" w:rsidRPr="00231426" w:rsidRDefault="00B86452" w:rsidP="00B86452">
      <w:pPr>
        <w:numPr>
          <w:ilvl w:val="0"/>
          <w:numId w:val="7"/>
        </w:numPr>
        <w:autoSpaceDE w:val="0"/>
        <w:autoSpaceDN w:val="0"/>
        <w:adjustRightInd w:val="0"/>
        <w:spacing w:after="0" w:line="276" w:lineRule="auto"/>
        <w:rPr>
          <w:rFonts w:cs="Arial"/>
        </w:rPr>
      </w:pPr>
      <w:r w:rsidRPr="00231426">
        <w:rPr>
          <w:rFonts w:cs="Arial"/>
        </w:rPr>
        <w:t>Children’s efforts, achievements and feelings are acknowledged and given sincere encouragement leading to growth in self-esteem and self-</w:t>
      </w:r>
      <w:r w:rsidR="008C1ED2">
        <w:rPr>
          <w:rFonts w:cs="Arial"/>
        </w:rPr>
        <w:t>regulation</w:t>
      </w:r>
      <w:r w:rsidRPr="00231426">
        <w:rPr>
          <w:rFonts w:cs="Arial"/>
        </w:rPr>
        <w:t>.</w:t>
      </w:r>
    </w:p>
    <w:p w:rsidR="00B86452" w:rsidRPr="00231426" w:rsidRDefault="00B86452" w:rsidP="00B86452">
      <w:pPr>
        <w:numPr>
          <w:ilvl w:val="0"/>
          <w:numId w:val="7"/>
        </w:numPr>
        <w:autoSpaceDE w:val="0"/>
        <w:autoSpaceDN w:val="0"/>
        <w:adjustRightInd w:val="0"/>
        <w:spacing w:after="0" w:line="276" w:lineRule="auto"/>
        <w:rPr>
          <w:rFonts w:cs="Arial"/>
        </w:rPr>
      </w:pPr>
      <w:r w:rsidRPr="00231426">
        <w:rPr>
          <w:rFonts w:cs="Arial"/>
        </w:rPr>
        <w:t>Children are generally kept comfortable, relaxed, happy and involved in play and other activities.</w:t>
      </w:r>
    </w:p>
    <w:p w:rsidR="00B86452" w:rsidRPr="00231426" w:rsidRDefault="00B86452" w:rsidP="00B86452">
      <w:pPr>
        <w:numPr>
          <w:ilvl w:val="0"/>
          <w:numId w:val="7"/>
        </w:numPr>
        <w:autoSpaceDE w:val="0"/>
        <w:autoSpaceDN w:val="0"/>
        <w:adjustRightInd w:val="0"/>
        <w:spacing w:after="0" w:line="276" w:lineRule="auto"/>
        <w:rPr>
          <w:rFonts w:cs="Arial"/>
        </w:rPr>
      </w:pPr>
      <w:r w:rsidRPr="00231426">
        <w:rPr>
          <w:rFonts w:cs="Arial"/>
        </w:rPr>
        <w:t>Pro-social behaviours among children are recognised and encouraged.</w:t>
      </w:r>
    </w:p>
    <w:p w:rsidR="00B86452" w:rsidRPr="00231426" w:rsidRDefault="003B75E9" w:rsidP="00B86452">
      <w:pPr>
        <w:numPr>
          <w:ilvl w:val="0"/>
          <w:numId w:val="7"/>
        </w:numPr>
        <w:autoSpaceDE w:val="0"/>
        <w:autoSpaceDN w:val="0"/>
        <w:adjustRightInd w:val="0"/>
        <w:spacing w:after="0" w:line="276" w:lineRule="auto"/>
        <w:rPr>
          <w:rFonts w:cs="Arial"/>
        </w:rPr>
      </w:pPr>
      <w:r>
        <w:rPr>
          <w:rFonts w:cs="Arial"/>
        </w:rPr>
        <w:t>Staff</w:t>
      </w:r>
      <w:r w:rsidR="00B86452" w:rsidRPr="00231426">
        <w:rPr>
          <w:rFonts w:cs="Arial"/>
        </w:rPr>
        <w:t xml:space="preserve"> expectations for children’s social behaviour are developmentally appropriate – children’s level of understanding and maturity are taken into account.</w:t>
      </w:r>
    </w:p>
    <w:p w:rsidR="00B86452" w:rsidRPr="00231426" w:rsidRDefault="00B86452" w:rsidP="00B86452">
      <w:pPr>
        <w:numPr>
          <w:ilvl w:val="0"/>
          <w:numId w:val="7"/>
        </w:numPr>
        <w:autoSpaceDE w:val="0"/>
        <w:autoSpaceDN w:val="0"/>
        <w:adjustRightInd w:val="0"/>
        <w:spacing w:after="0" w:line="276" w:lineRule="auto"/>
        <w:rPr>
          <w:rFonts w:cs="Arial"/>
        </w:rPr>
      </w:pPr>
      <w:r w:rsidRPr="00231426">
        <w:rPr>
          <w:rFonts w:cs="Arial"/>
        </w:rPr>
        <w:t>Children are encouraged to verbalise feelings, ideas and interests.</w:t>
      </w:r>
    </w:p>
    <w:p w:rsidR="00B86452" w:rsidRPr="00231426" w:rsidRDefault="003B75E9" w:rsidP="00B86452">
      <w:pPr>
        <w:numPr>
          <w:ilvl w:val="0"/>
          <w:numId w:val="7"/>
        </w:numPr>
        <w:autoSpaceDE w:val="0"/>
        <w:autoSpaceDN w:val="0"/>
        <w:adjustRightInd w:val="0"/>
        <w:spacing w:after="0" w:line="276" w:lineRule="auto"/>
        <w:rPr>
          <w:rFonts w:cs="Arial"/>
        </w:rPr>
      </w:pPr>
      <w:r>
        <w:rPr>
          <w:rFonts w:cs="Arial"/>
        </w:rPr>
        <w:t>Staff</w:t>
      </w:r>
      <w:r w:rsidRPr="00231426">
        <w:rPr>
          <w:rFonts w:cs="Arial"/>
        </w:rPr>
        <w:t xml:space="preserve"> </w:t>
      </w:r>
      <w:r w:rsidR="00B86452" w:rsidRPr="00231426">
        <w:rPr>
          <w:rFonts w:cs="Arial"/>
        </w:rPr>
        <w:t>plan activities and tell stories that help children learn about right and wrong.</w:t>
      </w:r>
    </w:p>
    <w:p w:rsidR="00B86452" w:rsidRPr="00231426" w:rsidRDefault="00B86452" w:rsidP="00B86452">
      <w:pPr>
        <w:numPr>
          <w:ilvl w:val="0"/>
          <w:numId w:val="7"/>
        </w:numPr>
        <w:autoSpaceDE w:val="0"/>
        <w:autoSpaceDN w:val="0"/>
        <w:adjustRightInd w:val="0"/>
        <w:spacing w:after="0" w:line="276" w:lineRule="auto"/>
        <w:rPr>
          <w:rFonts w:cs="Arial"/>
        </w:rPr>
      </w:pPr>
      <w:r w:rsidRPr="00231426">
        <w:rPr>
          <w:rFonts w:cs="Arial"/>
        </w:rPr>
        <w:t>Children are distracted from unwanted behaviour.</w:t>
      </w:r>
    </w:p>
    <w:p w:rsidR="002B2170" w:rsidRDefault="00B86452" w:rsidP="00B86452">
      <w:pPr>
        <w:numPr>
          <w:ilvl w:val="0"/>
          <w:numId w:val="7"/>
        </w:numPr>
        <w:autoSpaceDE w:val="0"/>
        <w:autoSpaceDN w:val="0"/>
        <w:adjustRightInd w:val="0"/>
        <w:spacing w:after="0" w:line="276" w:lineRule="auto"/>
        <w:rPr>
          <w:rFonts w:cs="Arial"/>
        </w:rPr>
      </w:pPr>
      <w:r w:rsidRPr="00231426">
        <w:rPr>
          <w:rFonts w:cs="Arial"/>
        </w:rPr>
        <w:t xml:space="preserve">When behaviour is unacceptable, </w:t>
      </w:r>
      <w:r w:rsidR="003B75E9">
        <w:rPr>
          <w:rFonts w:cs="Arial"/>
        </w:rPr>
        <w:t>staff</w:t>
      </w:r>
      <w:r w:rsidRPr="00231426">
        <w:rPr>
          <w:rFonts w:cs="Arial"/>
        </w:rPr>
        <w:t xml:space="preserve"> explain to the child/children why it is unacceptable in a way they can understand. </w:t>
      </w:r>
    </w:p>
    <w:p w:rsidR="00B86452" w:rsidRPr="00231426" w:rsidRDefault="00B86452" w:rsidP="00B86452">
      <w:pPr>
        <w:numPr>
          <w:ilvl w:val="0"/>
          <w:numId w:val="7"/>
        </w:numPr>
        <w:autoSpaceDE w:val="0"/>
        <w:autoSpaceDN w:val="0"/>
        <w:adjustRightInd w:val="0"/>
        <w:spacing w:after="0" w:line="276" w:lineRule="auto"/>
        <w:rPr>
          <w:rFonts w:cs="Arial"/>
        </w:rPr>
      </w:pPr>
      <w:r w:rsidRPr="00231426">
        <w:rPr>
          <w:rFonts w:cs="Arial"/>
        </w:rPr>
        <w:t xml:space="preserve">Children need movement </w:t>
      </w:r>
      <w:r w:rsidR="000313AC">
        <w:rPr>
          <w:rFonts w:cs="Arial"/>
        </w:rPr>
        <w:t xml:space="preserve">for their learning and development </w:t>
      </w:r>
      <w:r w:rsidRPr="00231426">
        <w:rPr>
          <w:rFonts w:cs="Arial"/>
        </w:rPr>
        <w:t>and are allowed to move freely for a significant part of the day.</w:t>
      </w:r>
    </w:p>
    <w:p w:rsidR="00B86452" w:rsidRPr="00231426" w:rsidRDefault="00B86452" w:rsidP="00B86452">
      <w:pPr>
        <w:numPr>
          <w:ilvl w:val="0"/>
          <w:numId w:val="7"/>
        </w:numPr>
        <w:autoSpaceDE w:val="0"/>
        <w:autoSpaceDN w:val="0"/>
        <w:adjustRightInd w:val="0"/>
        <w:spacing w:after="0" w:line="276" w:lineRule="auto"/>
        <w:rPr>
          <w:rFonts w:cs="Arial"/>
        </w:rPr>
      </w:pPr>
      <w:r w:rsidRPr="00231426">
        <w:rPr>
          <w:rFonts w:cs="Arial"/>
        </w:rPr>
        <w:t>Soft, quiet spaces are provided for children to withdraw comfortably when they are feeling tired or overwhelmed</w:t>
      </w:r>
      <w:r w:rsidR="000313AC">
        <w:rPr>
          <w:rFonts w:cs="Arial"/>
        </w:rPr>
        <w:t xml:space="preserve"> or just want to be alone</w:t>
      </w:r>
      <w:r w:rsidRPr="00231426">
        <w:rPr>
          <w:rFonts w:cs="Arial"/>
        </w:rPr>
        <w:t>.</w:t>
      </w:r>
    </w:p>
    <w:p w:rsidR="00B86452" w:rsidRPr="00231426" w:rsidRDefault="00B86452" w:rsidP="00B86452">
      <w:pPr>
        <w:autoSpaceDE w:val="0"/>
        <w:autoSpaceDN w:val="0"/>
        <w:adjustRightInd w:val="0"/>
        <w:spacing w:after="0" w:line="276" w:lineRule="auto"/>
        <w:rPr>
          <w:rFonts w:cs="Arial"/>
        </w:rPr>
      </w:pPr>
    </w:p>
    <w:p w:rsidR="00B86452" w:rsidRPr="00231426" w:rsidRDefault="00B86452" w:rsidP="00B86452">
      <w:pPr>
        <w:autoSpaceDE w:val="0"/>
        <w:autoSpaceDN w:val="0"/>
        <w:adjustRightInd w:val="0"/>
        <w:spacing w:after="0" w:line="276" w:lineRule="auto"/>
        <w:rPr>
          <w:rFonts w:cs="Arial"/>
        </w:rPr>
      </w:pPr>
      <w:r w:rsidRPr="00231426">
        <w:rPr>
          <w:rFonts w:cs="Arial"/>
        </w:rPr>
        <w:t>Strategies</w:t>
      </w:r>
      <w:r w:rsidR="002B2170">
        <w:rPr>
          <w:rFonts w:cs="Arial"/>
        </w:rPr>
        <w:t xml:space="preserve"> recommended in Aistear that we use</w:t>
      </w:r>
      <w:r w:rsidRPr="00231426">
        <w:rPr>
          <w:rFonts w:cs="Arial"/>
        </w:rPr>
        <w:t xml:space="preserve"> include:</w:t>
      </w:r>
    </w:p>
    <w:p w:rsidR="00B86452" w:rsidRPr="00231426" w:rsidRDefault="00B86452" w:rsidP="00B86452">
      <w:pPr>
        <w:numPr>
          <w:ilvl w:val="0"/>
          <w:numId w:val="11"/>
        </w:numPr>
        <w:autoSpaceDE w:val="0"/>
        <w:autoSpaceDN w:val="0"/>
        <w:adjustRightInd w:val="0"/>
        <w:spacing w:after="0" w:line="276" w:lineRule="auto"/>
        <w:rPr>
          <w:rFonts w:cs="Arial"/>
        </w:rPr>
      </w:pPr>
      <w:r w:rsidRPr="00231426">
        <w:rPr>
          <w:rFonts w:cs="Arial"/>
        </w:rPr>
        <w:t>Anticipating conflict and supporting children in resolving it, coming to the assistance of frustrated children and helping them find solutions</w:t>
      </w:r>
      <w:r w:rsidR="00A63185">
        <w:rPr>
          <w:rFonts w:cs="Arial"/>
        </w:rPr>
        <w:t>.</w:t>
      </w:r>
    </w:p>
    <w:p w:rsidR="00B86452" w:rsidRPr="00231426" w:rsidRDefault="00B86452" w:rsidP="00B86452">
      <w:pPr>
        <w:numPr>
          <w:ilvl w:val="0"/>
          <w:numId w:val="11"/>
        </w:numPr>
        <w:autoSpaceDE w:val="0"/>
        <w:autoSpaceDN w:val="0"/>
        <w:adjustRightInd w:val="0"/>
        <w:spacing w:after="0" w:line="276" w:lineRule="auto"/>
        <w:rPr>
          <w:rFonts w:cs="Arial"/>
        </w:rPr>
      </w:pPr>
      <w:r w:rsidRPr="00231426">
        <w:rPr>
          <w:rFonts w:cs="Arial"/>
        </w:rPr>
        <w:t xml:space="preserve">Modelling social behaviour when interacting with adults and children, </w:t>
      </w:r>
      <w:r w:rsidR="002B2170">
        <w:rPr>
          <w:rFonts w:cs="Arial"/>
        </w:rPr>
        <w:t>thus helping children to learn from others’</w:t>
      </w:r>
      <w:r w:rsidRPr="00231426">
        <w:rPr>
          <w:rFonts w:cs="Arial"/>
        </w:rPr>
        <w:t xml:space="preserve"> social skills such as taking turns, listening, sharing, asking for something, and saying excuse me, sorry, please, and thank you</w:t>
      </w:r>
      <w:r w:rsidR="00A63185">
        <w:rPr>
          <w:rFonts w:cs="Arial"/>
        </w:rPr>
        <w:t>.</w:t>
      </w:r>
    </w:p>
    <w:p w:rsidR="00B86452" w:rsidRPr="00231426" w:rsidRDefault="00B86452" w:rsidP="00B86452">
      <w:pPr>
        <w:numPr>
          <w:ilvl w:val="0"/>
          <w:numId w:val="11"/>
        </w:numPr>
        <w:autoSpaceDE w:val="0"/>
        <w:autoSpaceDN w:val="0"/>
        <w:adjustRightInd w:val="0"/>
        <w:spacing w:after="0" w:line="276" w:lineRule="auto"/>
        <w:rPr>
          <w:rFonts w:cs="Arial"/>
        </w:rPr>
      </w:pPr>
      <w:r w:rsidRPr="00231426">
        <w:rPr>
          <w:rFonts w:cs="Arial"/>
        </w:rPr>
        <w:t>Encouraging children to help each other during their activities, play and routines</w:t>
      </w:r>
      <w:r w:rsidR="00A63185">
        <w:rPr>
          <w:rFonts w:cs="Arial"/>
        </w:rPr>
        <w:t>.</w:t>
      </w:r>
    </w:p>
    <w:p w:rsidR="00B86452" w:rsidRPr="00231426" w:rsidRDefault="00B86452" w:rsidP="00B86452">
      <w:pPr>
        <w:numPr>
          <w:ilvl w:val="0"/>
          <w:numId w:val="11"/>
        </w:numPr>
        <w:autoSpaceDE w:val="0"/>
        <w:autoSpaceDN w:val="0"/>
        <w:adjustRightInd w:val="0"/>
        <w:spacing w:after="0" w:line="276" w:lineRule="auto"/>
        <w:rPr>
          <w:rFonts w:cs="Arial"/>
        </w:rPr>
      </w:pPr>
      <w:r w:rsidRPr="00231426">
        <w:rPr>
          <w:rFonts w:cs="Arial"/>
        </w:rPr>
        <w:t>Helping children share skills and knowledge with each other</w:t>
      </w:r>
      <w:r w:rsidR="00A63185">
        <w:rPr>
          <w:rFonts w:cs="Arial"/>
        </w:rPr>
        <w:t>.</w:t>
      </w:r>
    </w:p>
    <w:p w:rsidR="00B86452" w:rsidRPr="00231426" w:rsidRDefault="00B86452" w:rsidP="00B86452">
      <w:pPr>
        <w:numPr>
          <w:ilvl w:val="0"/>
          <w:numId w:val="11"/>
        </w:numPr>
        <w:autoSpaceDE w:val="0"/>
        <w:autoSpaceDN w:val="0"/>
        <w:adjustRightInd w:val="0"/>
        <w:spacing w:after="0" w:line="276" w:lineRule="auto"/>
        <w:rPr>
          <w:rFonts w:cs="Arial"/>
        </w:rPr>
      </w:pPr>
      <w:r w:rsidRPr="00231426">
        <w:rPr>
          <w:rFonts w:cs="Arial"/>
        </w:rPr>
        <w:t>Encouraging and acknowledging spontaneous co-operative efforts made by the children</w:t>
      </w:r>
      <w:r w:rsidR="00A63185">
        <w:rPr>
          <w:rFonts w:cs="Arial"/>
        </w:rPr>
        <w:t>.</w:t>
      </w:r>
    </w:p>
    <w:p w:rsidR="00B86452" w:rsidRPr="00231426" w:rsidRDefault="00B86452" w:rsidP="00B86452">
      <w:pPr>
        <w:numPr>
          <w:ilvl w:val="0"/>
          <w:numId w:val="11"/>
        </w:numPr>
        <w:autoSpaceDE w:val="0"/>
        <w:autoSpaceDN w:val="0"/>
        <w:adjustRightInd w:val="0"/>
        <w:spacing w:after="0" w:line="276" w:lineRule="auto"/>
        <w:rPr>
          <w:rFonts w:cs="Arial"/>
        </w:rPr>
      </w:pPr>
      <w:r w:rsidRPr="00231426">
        <w:rPr>
          <w:rFonts w:cs="Arial"/>
        </w:rPr>
        <w:t>Talking to children about the time they spend together</w:t>
      </w:r>
      <w:r w:rsidR="00A63185">
        <w:rPr>
          <w:rFonts w:cs="Arial"/>
        </w:rPr>
        <w:t>.</w:t>
      </w:r>
    </w:p>
    <w:p w:rsidR="00B86452" w:rsidRPr="00231426" w:rsidRDefault="00B86452" w:rsidP="00B86452">
      <w:pPr>
        <w:numPr>
          <w:ilvl w:val="0"/>
          <w:numId w:val="11"/>
        </w:numPr>
        <w:autoSpaceDE w:val="0"/>
        <w:autoSpaceDN w:val="0"/>
        <w:adjustRightInd w:val="0"/>
        <w:spacing w:after="0" w:line="276" w:lineRule="auto"/>
        <w:rPr>
          <w:rFonts w:cs="Arial"/>
        </w:rPr>
      </w:pPr>
      <w:r w:rsidRPr="00231426">
        <w:rPr>
          <w:rFonts w:cs="Arial"/>
        </w:rPr>
        <w:t>Encouraging children to play co-operative games</w:t>
      </w:r>
      <w:r w:rsidR="00A63185">
        <w:rPr>
          <w:rFonts w:cs="Arial"/>
        </w:rPr>
        <w:t>.</w:t>
      </w:r>
    </w:p>
    <w:p w:rsidR="00B86452" w:rsidRPr="00231426" w:rsidRDefault="00B86452" w:rsidP="00B86452">
      <w:pPr>
        <w:numPr>
          <w:ilvl w:val="0"/>
          <w:numId w:val="11"/>
        </w:numPr>
        <w:autoSpaceDE w:val="0"/>
        <w:autoSpaceDN w:val="0"/>
        <w:adjustRightInd w:val="0"/>
        <w:spacing w:after="0" w:line="276" w:lineRule="auto"/>
        <w:rPr>
          <w:rFonts w:cs="Arial"/>
        </w:rPr>
      </w:pPr>
      <w:r w:rsidRPr="00231426">
        <w:rPr>
          <w:rFonts w:cs="Arial"/>
        </w:rPr>
        <w:t xml:space="preserve">Interacting with (play and converse with) </w:t>
      </w:r>
      <w:r w:rsidR="002B2170">
        <w:rPr>
          <w:rFonts w:cs="Arial"/>
        </w:rPr>
        <w:t xml:space="preserve">children </w:t>
      </w:r>
      <w:r w:rsidRPr="00231426">
        <w:rPr>
          <w:rFonts w:cs="Arial"/>
        </w:rPr>
        <w:t>rather than managing (giving instructions and warnings)</w:t>
      </w:r>
      <w:r w:rsidR="00463429">
        <w:rPr>
          <w:rFonts w:cs="Arial"/>
        </w:rPr>
        <w:t>.</w:t>
      </w:r>
    </w:p>
    <w:p w:rsidR="00B86452" w:rsidRPr="00231426" w:rsidRDefault="00B86452" w:rsidP="00B86452">
      <w:pPr>
        <w:spacing w:after="0" w:line="276" w:lineRule="auto"/>
        <w:ind w:left="720" w:hanging="720"/>
        <w:rPr>
          <w:rFonts w:cs="Arial"/>
        </w:rPr>
      </w:pPr>
    </w:p>
    <w:p w:rsidR="00B86452" w:rsidRPr="00231426" w:rsidRDefault="00B86452" w:rsidP="00B86452">
      <w:pPr>
        <w:spacing w:after="0" w:line="276" w:lineRule="auto"/>
        <w:rPr>
          <w:rFonts w:cs="Arial"/>
          <w:b/>
        </w:rPr>
      </w:pPr>
      <w:r w:rsidRPr="00231426">
        <w:rPr>
          <w:rFonts w:cs="Arial"/>
          <w:b/>
        </w:rPr>
        <w:t>Boundary/limit setting and rules</w:t>
      </w:r>
    </w:p>
    <w:p w:rsidR="00B86452" w:rsidRPr="00231426" w:rsidRDefault="00B86452" w:rsidP="00B86452">
      <w:pPr>
        <w:numPr>
          <w:ilvl w:val="0"/>
          <w:numId w:val="10"/>
        </w:numPr>
        <w:spacing w:after="0" w:line="276" w:lineRule="auto"/>
        <w:rPr>
          <w:rFonts w:cs="Arial"/>
          <w:b/>
        </w:rPr>
      </w:pPr>
      <w:r w:rsidRPr="00231426">
        <w:rPr>
          <w:rFonts w:cs="Arial"/>
        </w:rPr>
        <w:t>Any limits are clearly related to the safety, welfare and protection of the child themselves and others around them.</w:t>
      </w:r>
    </w:p>
    <w:p w:rsidR="00B86452" w:rsidRPr="00231426" w:rsidRDefault="00B86452" w:rsidP="00B86452">
      <w:pPr>
        <w:numPr>
          <w:ilvl w:val="0"/>
          <w:numId w:val="10"/>
        </w:numPr>
        <w:spacing w:after="0" w:line="276" w:lineRule="auto"/>
        <w:rPr>
          <w:rFonts w:cs="Arial"/>
          <w:b/>
        </w:rPr>
      </w:pPr>
      <w:r w:rsidRPr="00231426">
        <w:rPr>
          <w:rFonts w:cs="Arial"/>
        </w:rPr>
        <w:t xml:space="preserve">Limits are communicated in a way that is respectful of all. </w:t>
      </w:r>
    </w:p>
    <w:p w:rsidR="00B86452" w:rsidRPr="00231426" w:rsidRDefault="00B86452" w:rsidP="00B86452">
      <w:pPr>
        <w:numPr>
          <w:ilvl w:val="0"/>
          <w:numId w:val="9"/>
        </w:numPr>
        <w:spacing w:after="0" w:line="276" w:lineRule="auto"/>
        <w:rPr>
          <w:rFonts w:cs="Arial"/>
        </w:rPr>
      </w:pPr>
      <w:r w:rsidRPr="00231426">
        <w:rPr>
          <w:rFonts w:cs="Arial"/>
        </w:rPr>
        <w:t>Rules are as few as possible, consistently upheld and within the children’s understanding.</w:t>
      </w:r>
    </w:p>
    <w:p w:rsidR="00B86452" w:rsidRPr="00231426" w:rsidRDefault="003B75E9" w:rsidP="00B86452">
      <w:pPr>
        <w:numPr>
          <w:ilvl w:val="0"/>
          <w:numId w:val="9"/>
        </w:numPr>
        <w:spacing w:after="0" w:line="276" w:lineRule="auto"/>
        <w:rPr>
          <w:rFonts w:cs="Arial"/>
        </w:rPr>
      </w:pPr>
      <w:r>
        <w:rPr>
          <w:rFonts w:cs="Arial"/>
        </w:rPr>
        <w:t>Staff</w:t>
      </w:r>
      <w:r w:rsidR="00B86452" w:rsidRPr="00231426">
        <w:rPr>
          <w:rFonts w:cs="Arial"/>
        </w:rPr>
        <w:t xml:space="preserve"> consult with the children in an age appropriate way, regarding the codes of behaviour and rules.</w:t>
      </w:r>
    </w:p>
    <w:p w:rsidR="00B86452" w:rsidRPr="00231426" w:rsidRDefault="00B86452" w:rsidP="00B86452">
      <w:pPr>
        <w:numPr>
          <w:ilvl w:val="0"/>
          <w:numId w:val="9"/>
        </w:numPr>
        <w:spacing w:after="0" w:line="276" w:lineRule="auto"/>
        <w:rPr>
          <w:rFonts w:cs="Arial"/>
        </w:rPr>
      </w:pPr>
      <w:r w:rsidRPr="00231426">
        <w:rPr>
          <w:rFonts w:cs="Arial"/>
        </w:rPr>
        <w:t>Clear, reasonable boundaries on behaviour are provided and explained.</w:t>
      </w:r>
    </w:p>
    <w:p w:rsidR="00B86452" w:rsidRPr="00231426" w:rsidRDefault="00B86452" w:rsidP="00B86452">
      <w:pPr>
        <w:numPr>
          <w:ilvl w:val="0"/>
          <w:numId w:val="9"/>
        </w:numPr>
        <w:spacing w:after="0" w:line="276" w:lineRule="auto"/>
        <w:rPr>
          <w:rFonts w:cs="Arial"/>
        </w:rPr>
      </w:pPr>
      <w:r w:rsidRPr="00231426">
        <w:rPr>
          <w:rFonts w:cs="Arial"/>
        </w:rPr>
        <w:t xml:space="preserve">Rules are written positively, e.g. ‘we walk inside’ rather than ‘no running’. </w:t>
      </w:r>
    </w:p>
    <w:p w:rsidR="00B86452" w:rsidRPr="00231426" w:rsidRDefault="00B86452" w:rsidP="00B86452">
      <w:pPr>
        <w:numPr>
          <w:ilvl w:val="0"/>
          <w:numId w:val="9"/>
        </w:numPr>
        <w:spacing w:after="0" w:line="276" w:lineRule="auto"/>
        <w:rPr>
          <w:rFonts w:cs="Arial"/>
        </w:rPr>
      </w:pPr>
      <w:r w:rsidRPr="00231426">
        <w:rPr>
          <w:rFonts w:cs="Arial"/>
        </w:rPr>
        <w:t>Children are allowed enough time to respond to requests for them to behave within the rules or codes of behaviour, according to their needs and understanding – young children may take more time than adults to think through what is being asked of them.</w:t>
      </w:r>
    </w:p>
    <w:p w:rsidR="003B75E9" w:rsidRPr="00231426" w:rsidRDefault="003B75E9" w:rsidP="00B86452">
      <w:pPr>
        <w:spacing w:after="0" w:line="276" w:lineRule="auto"/>
        <w:ind w:left="567"/>
        <w:rPr>
          <w:rFonts w:cs="Arial"/>
        </w:rPr>
      </w:pPr>
    </w:p>
    <w:p w:rsidR="00B86452" w:rsidRPr="00231426" w:rsidRDefault="00B86452" w:rsidP="00B86452">
      <w:pPr>
        <w:spacing w:after="0" w:line="276" w:lineRule="auto"/>
        <w:rPr>
          <w:rFonts w:cs="Arial"/>
          <w:b/>
        </w:rPr>
      </w:pPr>
      <w:r w:rsidRPr="00231426">
        <w:rPr>
          <w:rFonts w:cs="Arial"/>
          <w:b/>
        </w:rPr>
        <w:t>Provide choice</w:t>
      </w:r>
    </w:p>
    <w:p w:rsidR="00B86452" w:rsidRPr="00231426" w:rsidRDefault="00B86452" w:rsidP="00B86452">
      <w:pPr>
        <w:numPr>
          <w:ilvl w:val="0"/>
          <w:numId w:val="9"/>
        </w:numPr>
        <w:spacing w:after="0" w:line="276" w:lineRule="auto"/>
        <w:rPr>
          <w:rFonts w:cs="Arial"/>
        </w:rPr>
      </w:pPr>
      <w:r w:rsidRPr="00231426">
        <w:rPr>
          <w:rFonts w:cs="Arial"/>
        </w:rPr>
        <w:t>Negotiating choices between the adult and child can help children take appropriate responsibility and prepares them with positive life sk</w:t>
      </w:r>
      <w:r w:rsidRPr="00231426">
        <w:rPr>
          <w:rStyle w:val="CommentReference"/>
          <w:rFonts w:cs="Arial"/>
          <w:sz w:val="22"/>
          <w:szCs w:val="22"/>
        </w:rPr>
        <w:t>ills such as listening and reasoning.</w:t>
      </w:r>
    </w:p>
    <w:p w:rsidR="00B86452" w:rsidRPr="00231426" w:rsidRDefault="00B86452" w:rsidP="00B86452">
      <w:pPr>
        <w:numPr>
          <w:ilvl w:val="0"/>
          <w:numId w:val="9"/>
        </w:numPr>
        <w:spacing w:after="0" w:line="276" w:lineRule="auto"/>
        <w:rPr>
          <w:rFonts w:cs="Arial"/>
        </w:rPr>
      </w:pPr>
      <w:r w:rsidRPr="00231426">
        <w:rPr>
          <w:rFonts w:cs="Arial"/>
        </w:rPr>
        <w:t>Whenever there is an opportunity for a real choice to be made, children are given the chance to exercise choice and then follow through on it.</w:t>
      </w:r>
    </w:p>
    <w:p w:rsidR="00B86452" w:rsidRPr="00231426" w:rsidRDefault="00B86452" w:rsidP="00B86452">
      <w:pPr>
        <w:numPr>
          <w:ilvl w:val="0"/>
          <w:numId w:val="9"/>
        </w:numPr>
        <w:spacing w:after="0" w:line="276" w:lineRule="auto"/>
        <w:rPr>
          <w:rFonts w:cs="Arial"/>
        </w:rPr>
      </w:pPr>
      <w:r w:rsidRPr="00231426">
        <w:rPr>
          <w:rFonts w:cs="Arial"/>
        </w:rPr>
        <w:t>Younger children are given choices within limits, as appropriate to their level of development, e.g. ‘would you like me to put your coat on or will you do it yourself?’</w:t>
      </w:r>
    </w:p>
    <w:p w:rsidR="00B86452" w:rsidRPr="00231426" w:rsidRDefault="00B86452" w:rsidP="00B86452">
      <w:pPr>
        <w:spacing w:after="0" w:line="276" w:lineRule="auto"/>
        <w:ind w:left="567"/>
        <w:rPr>
          <w:rFonts w:cs="Arial"/>
          <w:b/>
        </w:rPr>
      </w:pPr>
    </w:p>
    <w:p w:rsidR="00B86452" w:rsidRPr="00231426" w:rsidRDefault="00B86452" w:rsidP="00B86452">
      <w:pPr>
        <w:spacing w:after="0" w:line="276" w:lineRule="auto"/>
        <w:rPr>
          <w:rFonts w:cs="Arial"/>
          <w:b/>
        </w:rPr>
      </w:pPr>
      <w:r w:rsidRPr="00231426">
        <w:rPr>
          <w:rFonts w:cs="Arial"/>
          <w:b/>
        </w:rPr>
        <w:t>Positive reinforcement and encouragement</w:t>
      </w:r>
    </w:p>
    <w:p w:rsidR="00B86452" w:rsidRPr="00231426" w:rsidRDefault="00B86452" w:rsidP="00B86452">
      <w:pPr>
        <w:numPr>
          <w:ilvl w:val="0"/>
          <w:numId w:val="9"/>
        </w:numPr>
        <w:spacing w:after="0" w:line="276" w:lineRule="auto"/>
        <w:rPr>
          <w:rFonts w:cs="Arial"/>
        </w:rPr>
      </w:pPr>
      <w:r w:rsidRPr="00231426">
        <w:rPr>
          <w:rFonts w:cs="Arial"/>
        </w:rPr>
        <w:t>Positive behaviour, however small, is encouraged and affir</w:t>
      </w:r>
      <w:r w:rsidR="00B10CEE">
        <w:rPr>
          <w:rFonts w:cs="Arial"/>
        </w:rPr>
        <w:t>med with both words and body language (e.g. nods, smiles)</w:t>
      </w:r>
      <w:r w:rsidRPr="00231426">
        <w:rPr>
          <w:rFonts w:cs="Arial"/>
        </w:rPr>
        <w:t xml:space="preserve">. </w:t>
      </w:r>
    </w:p>
    <w:p w:rsidR="00B86452" w:rsidRPr="00231426" w:rsidRDefault="00B86452" w:rsidP="00B86452">
      <w:pPr>
        <w:numPr>
          <w:ilvl w:val="0"/>
          <w:numId w:val="9"/>
        </w:numPr>
        <w:spacing w:after="0" w:line="276" w:lineRule="auto"/>
        <w:rPr>
          <w:rFonts w:cs="Arial"/>
        </w:rPr>
      </w:pPr>
      <w:r w:rsidRPr="00231426">
        <w:rPr>
          <w:rFonts w:cs="Arial"/>
        </w:rPr>
        <w:t>When a child is behaving well and when they are trying to stop themselves engaging in negative activities, this is noticed and acknowledged. This builds self-confidence and encourages children to repeat positive behaviour.</w:t>
      </w:r>
    </w:p>
    <w:p w:rsidR="00B86452" w:rsidRPr="00231426" w:rsidRDefault="00B86452" w:rsidP="00B86452">
      <w:pPr>
        <w:numPr>
          <w:ilvl w:val="0"/>
          <w:numId w:val="9"/>
        </w:numPr>
        <w:spacing w:after="0" w:line="276" w:lineRule="auto"/>
        <w:rPr>
          <w:rFonts w:cs="Arial"/>
        </w:rPr>
      </w:pPr>
      <w:r w:rsidRPr="00231426">
        <w:rPr>
          <w:rFonts w:cs="Arial"/>
        </w:rPr>
        <w:t>Negative behaviour is ignored when it is judged safe and appropriate to do so.</w:t>
      </w:r>
    </w:p>
    <w:p w:rsidR="00B86452" w:rsidRPr="00231426" w:rsidRDefault="00B86452" w:rsidP="00B86452">
      <w:pPr>
        <w:numPr>
          <w:ilvl w:val="0"/>
          <w:numId w:val="9"/>
        </w:numPr>
        <w:spacing w:after="0" w:line="276" w:lineRule="auto"/>
        <w:rPr>
          <w:rFonts w:cs="Arial"/>
        </w:rPr>
      </w:pPr>
      <w:r w:rsidRPr="00231426">
        <w:rPr>
          <w:rFonts w:cs="Arial"/>
        </w:rPr>
        <w:t xml:space="preserve">Children are encouraged in their activities. </w:t>
      </w:r>
    </w:p>
    <w:p w:rsidR="00B86452" w:rsidRPr="00231426" w:rsidRDefault="00B86452" w:rsidP="00B86452">
      <w:pPr>
        <w:numPr>
          <w:ilvl w:val="0"/>
          <w:numId w:val="9"/>
        </w:numPr>
        <w:spacing w:after="0" w:line="276" w:lineRule="auto"/>
        <w:rPr>
          <w:rFonts w:cs="Arial"/>
        </w:rPr>
      </w:pPr>
      <w:r w:rsidRPr="00231426">
        <w:rPr>
          <w:rFonts w:cs="Arial"/>
        </w:rPr>
        <w:t xml:space="preserve">Encouragement is demonstrated by adults participating </w:t>
      </w:r>
      <w:r w:rsidR="00B10CEE">
        <w:rPr>
          <w:rFonts w:cs="Arial"/>
        </w:rPr>
        <w:t xml:space="preserve">with children </w:t>
      </w:r>
      <w:r w:rsidRPr="00231426">
        <w:rPr>
          <w:rFonts w:cs="Arial"/>
        </w:rPr>
        <w:t xml:space="preserve">in their activities, at the children’s invitation, taking care not to ‘take over’. </w:t>
      </w:r>
    </w:p>
    <w:p w:rsidR="00B86452" w:rsidRPr="00231426" w:rsidRDefault="00B86452" w:rsidP="00B86452">
      <w:pPr>
        <w:spacing w:after="0" w:line="276" w:lineRule="auto"/>
        <w:rPr>
          <w:rFonts w:cs="Arial"/>
        </w:rPr>
      </w:pPr>
    </w:p>
    <w:p w:rsidR="00B86452" w:rsidRPr="00231426" w:rsidRDefault="00B86452" w:rsidP="00B86452">
      <w:pPr>
        <w:spacing w:after="0" w:line="276" w:lineRule="auto"/>
        <w:rPr>
          <w:rFonts w:cs="Arial"/>
          <w:b/>
        </w:rPr>
      </w:pPr>
      <w:r w:rsidRPr="00231426">
        <w:rPr>
          <w:rFonts w:cs="Arial"/>
          <w:b/>
        </w:rPr>
        <w:t>Schedules, routines and transitions</w:t>
      </w:r>
    </w:p>
    <w:p w:rsidR="00B86452" w:rsidRPr="00231426" w:rsidRDefault="00B86452" w:rsidP="00B86452">
      <w:pPr>
        <w:numPr>
          <w:ilvl w:val="0"/>
          <w:numId w:val="9"/>
        </w:numPr>
        <w:spacing w:after="0" w:line="276" w:lineRule="auto"/>
        <w:rPr>
          <w:rFonts w:cs="Arial"/>
        </w:rPr>
      </w:pPr>
      <w:r w:rsidRPr="00231426">
        <w:rPr>
          <w:rFonts w:cs="Arial"/>
        </w:rPr>
        <w:t xml:space="preserve">Schedules, routines and transitions serve as a framework from which children gain trust, security and order. These are </w:t>
      </w:r>
      <w:r w:rsidR="000E7A13">
        <w:rPr>
          <w:rFonts w:cs="Arial"/>
        </w:rPr>
        <w:t xml:space="preserve">always </w:t>
      </w:r>
      <w:r w:rsidRPr="00231426">
        <w:rPr>
          <w:rFonts w:cs="Arial"/>
        </w:rPr>
        <w:t>flexible, with as few transitions as possible, but they provide clear guidelines about what is expected.</w:t>
      </w:r>
    </w:p>
    <w:p w:rsidR="00B86452" w:rsidRPr="00231426" w:rsidRDefault="00B86452" w:rsidP="00B86452">
      <w:pPr>
        <w:numPr>
          <w:ilvl w:val="0"/>
          <w:numId w:val="9"/>
        </w:numPr>
        <w:spacing w:after="0" w:line="276" w:lineRule="auto"/>
        <w:rPr>
          <w:rFonts w:cs="Arial"/>
        </w:rPr>
      </w:pPr>
      <w:r w:rsidRPr="00231426">
        <w:rPr>
          <w:rFonts w:cs="Arial"/>
        </w:rPr>
        <w:t>Any changes to the scheduling within the timetable will be clearly communicated to the children (and their families where necessary), along with clear reasons for the change (see Transitions Policy).</w:t>
      </w:r>
    </w:p>
    <w:p w:rsidR="00B86452" w:rsidRPr="00231426" w:rsidRDefault="00B86452" w:rsidP="00B86452">
      <w:pPr>
        <w:spacing w:after="0" w:line="276" w:lineRule="auto"/>
        <w:rPr>
          <w:rFonts w:cs="Arial"/>
          <w:b/>
        </w:rPr>
      </w:pPr>
    </w:p>
    <w:p w:rsidR="00B86452" w:rsidRPr="00231426" w:rsidRDefault="00B86452" w:rsidP="00B86452">
      <w:pPr>
        <w:spacing w:after="0" w:line="276" w:lineRule="auto"/>
        <w:rPr>
          <w:rFonts w:cs="Arial"/>
          <w:b/>
        </w:rPr>
      </w:pPr>
      <w:r w:rsidRPr="00231426">
        <w:rPr>
          <w:rFonts w:cs="Arial"/>
          <w:b/>
        </w:rPr>
        <w:t>The</w:t>
      </w:r>
      <w:r w:rsidR="00E860D6">
        <w:rPr>
          <w:rFonts w:cs="Arial"/>
          <w:b/>
        </w:rPr>
        <w:t xml:space="preserve"> physical</w:t>
      </w:r>
      <w:r w:rsidRPr="00231426">
        <w:rPr>
          <w:rFonts w:cs="Arial"/>
          <w:b/>
        </w:rPr>
        <w:t xml:space="preserve"> environment</w:t>
      </w:r>
    </w:p>
    <w:p w:rsidR="00B86452" w:rsidRPr="00231426" w:rsidRDefault="00B86452" w:rsidP="00B86452">
      <w:pPr>
        <w:numPr>
          <w:ilvl w:val="0"/>
          <w:numId w:val="9"/>
        </w:numPr>
        <w:spacing w:after="0" w:line="276" w:lineRule="auto"/>
        <w:rPr>
          <w:rFonts w:cs="Arial"/>
        </w:rPr>
      </w:pPr>
      <w:r w:rsidRPr="00231426">
        <w:rPr>
          <w:rFonts w:cs="Arial"/>
        </w:rPr>
        <w:t xml:space="preserve">The way in which physical space is </w:t>
      </w:r>
      <w:r w:rsidR="00C321F1">
        <w:rPr>
          <w:rFonts w:cs="Arial"/>
        </w:rPr>
        <w:t xml:space="preserve">arranged and </w:t>
      </w:r>
      <w:r w:rsidRPr="00231426">
        <w:rPr>
          <w:rFonts w:cs="Arial"/>
        </w:rPr>
        <w:t>used can ei</w:t>
      </w:r>
      <w:r w:rsidR="00B10CEE">
        <w:rPr>
          <w:rFonts w:cs="Arial"/>
        </w:rPr>
        <w:t>ther encourage or discourage</w:t>
      </w:r>
      <w:r w:rsidRPr="00231426">
        <w:rPr>
          <w:rFonts w:cs="Arial"/>
        </w:rPr>
        <w:t xml:space="preserve"> desired behaviour. Space is aesthetically pleasing, planned and well organised to diminish the potential for problems. </w:t>
      </w:r>
    </w:p>
    <w:p w:rsidR="00B86452" w:rsidRPr="00231426" w:rsidRDefault="00B86452" w:rsidP="00B86452">
      <w:pPr>
        <w:numPr>
          <w:ilvl w:val="0"/>
          <w:numId w:val="9"/>
        </w:numPr>
        <w:spacing w:after="0" w:line="276" w:lineRule="auto"/>
        <w:rPr>
          <w:rFonts w:cs="Arial"/>
        </w:rPr>
      </w:pPr>
      <w:r w:rsidRPr="00231426">
        <w:rPr>
          <w:rFonts w:cs="Arial"/>
        </w:rPr>
        <w:t>Space is sufficient so children can play and work cr</w:t>
      </w:r>
      <w:r w:rsidR="00B10CEE">
        <w:rPr>
          <w:rFonts w:cs="Arial"/>
        </w:rPr>
        <w:t>eatively in a rel</w:t>
      </w:r>
      <w:r w:rsidR="00CD5C82">
        <w:rPr>
          <w:rFonts w:cs="Arial"/>
        </w:rPr>
        <w:t>axed setting. Providing, or allowing for, ins</w:t>
      </w:r>
      <w:r w:rsidRPr="00231426">
        <w:rPr>
          <w:rFonts w:cs="Arial"/>
        </w:rPr>
        <w:t xml:space="preserve">ufficient space for an activity will limit and is likely to influence children’s behaviour negatively. </w:t>
      </w:r>
    </w:p>
    <w:p w:rsidR="00B86452" w:rsidRPr="00231426" w:rsidRDefault="00B86452" w:rsidP="00B86452">
      <w:pPr>
        <w:numPr>
          <w:ilvl w:val="0"/>
          <w:numId w:val="9"/>
        </w:numPr>
        <w:spacing w:after="0" w:line="276" w:lineRule="auto"/>
        <w:rPr>
          <w:rFonts w:cs="Arial"/>
        </w:rPr>
      </w:pPr>
      <w:r w:rsidRPr="00231426">
        <w:rPr>
          <w:rFonts w:cs="Arial"/>
        </w:rPr>
        <w:t>The outdoor space provides opportunities for children to move more freely, be louder without restrictions and become calmer</w:t>
      </w:r>
      <w:r w:rsidR="00A63185">
        <w:rPr>
          <w:rFonts w:cs="Arial"/>
        </w:rPr>
        <w:t>.</w:t>
      </w:r>
      <w:r w:rsidRPr="00231426">
        <w:rPr>
          <w:rFonts w:cs="Arial"/>
        </w:rPr>
        <w:t xml:space="preserve">  </w:t>
      </w:r>
    </w:p>
    <w:p w:rsidR="00B86452" w:rsidRDefault="00B86452" w:rsidP="00B86452">
      <w:pPr>
        <w:numPr>
          <w:ilvl w:val="0"/>
          <w:numId w:val="9"/>
        </w:numPr>
        <w:spacing w:after="0" w:line="276" w:lineRule="auto"/>
        <w:rPr>
          <w:rFonts w:cs="Arial"/>
        </w:rPr>
      </w:pPr>
      <w:r w:rsidRPr="00231426">
        <w:rPr>
          <w:rFonts w:cs="Arial"/>
          <w:lang w:val="en-AU"/>
        </w:rPr>
        <w:t>Active, loud and energetic play spaces are balanced with soft, passive, quiet and peaceful areas</w:t>
      </w:r>
      <w:r w:rsidR="00CD5C82">
        <w:rPr>
          <w:rFonts w:cs="Arial"/>
        </w:rPr>
        <w:t xml:space="preserve"> both indoors and outdoors</w:t>
      </w:r>
      <w:r w:rsidR="00A63185">
        <w:rPr>
          <w:rFonts w:cs="Arial"/>
        </w:rPr>
        <w:t>.</w:t>
      </w:r>
    </w:p>
    <w:p w:rsidR="003B75E9" w:rsidRPr="00231426" w:rsidRDefault="003B75E9" w:rsidP="00CD5C82">
      <w:pPr>
        <w:spacing w:after="0" w:line="276" w:lineRule="auto"/>
        <w:rPr>
          <w:rFonts w:cs="Arial"/>
          <w:lang w:val="en-AU"/>
        </w:rPr>
      </w:pPr>
    </w:p>
    <w:p w:rsidR="00B86452" w:rsidRPr="00231426" w:rsidRDefault="00B86452" w:rsidP="004E6451">
      <w:pPr>
        <w:spacing w:after="0" w:line="276" w:lineRule="auto"/>
        <w:rPr>
          <w:rFonts w:cs="Arial"/>
          <w:b/>
        </w:rPr>
      </w:pPr>
      <w:r w:rsidRPr="00231426">
        <w:rPr>
          <w:rFonts w:cs="Arial"/>
          <w:b/>
        </w:rPr>
        <w:t>Toys, materials and resources</w:t>
      </w:r>
    </w:p>
    <w:p w:rsidR="00B86452" w:rsidRPr="00231426" w:rsidRDefault="00B86452" w:rsidP="00B86452">
      <w:pPr>
        <w:numPr>
          <w:ilvl w:val="0"/>
          <w:numId w:val="9"/>
        </w:numPr>
        <w:spacing w:after="0" w:line="276" w:lineRule="auto"/>
        <w:rPr>
          <w:rFonts w:cs="Arial"/>
        </w:rPr>
      </w:pPr>
      <w:r w:rsidRPr="00231426">
        <w:rPr>
          <w:rFonts w:cs="Arial"/>
        </w:rPr>
        <w:t>Resources for working with children are developmentally appropriate and in good condition.</w:t>
      </w:r>
    </w:p>
    <w:p w:rsidR="00B86452" w:rsidRPr="00231426" w:rsidRDefault="00B86452" w:rsidP="00B86452">
      <w:pPr>
        <w:numPr>
          <w:ilvl w:val="0"/>
          <w:numId w:val="9"/>
        </w:numPr>
        <w:spacing w:after="0" w:line="276" w:lineRule="auto"/>
        <w:rPr>
          <w:rFonts w:cs="Arial"/>
        </w:rPr>
      </w:pPr>
      <w:r w:rsidRPr="00231426">
        <w:rPr>
          <w:rFonts w:cs="Arial"/>
        </w:rPr>
        <w:t>Open-ended materials allow for children to use them in whatever way they choose and support engagement in play.</w:t>
      </w:r>
    </w:p>
    <w:p w:rsidR="00B86452" w:rsidRPr="00231426" w:rsidRDefault="00B86452" w:rsidP="00B86452">
      <w:pPr>
        <w:numPr>
          <w:ilvl w:val="0"/>
          <w:numId w:val="9"/>
        </w:numPr>
        <w:spacing w:after="0" w:line="276" w:lineRule="auto"/>
        <w:rPr>
          <w:rFonts w:cs="Arial"/>
        </w:rPr>
      </w:pPr>
      <w:r w:rsidRPr="00231426">
        <w:rPr>
          <w:rFonts w:cs="Arial"/>
        </w:rPr>
        <w:t>There are enough easily accessible materials and equipment with enough complexity to keep children engaged for long enough without having to share too much</w:t>
      </w:r>
      <w:r w:rsidR="00CD5C82">
        <w:rPr>
          <w:rFonts w:cs="Arial"/>
        </w:rPr>
        <w:t xml:space="preserve"> or wait too long</w:t>
      </w:r>
      <w:r w:rsidRPr="00231426">
        <w:rPr>
          <w:rFonts w:cs="Arial"/>
        </w:rPr>
        <w:t>.</w:t>
      </w:r>
    </w:p>
    <w:p w:rsidR="00B86452" w:rsidRDefault="00B86452" w:rsidP="00B86452">
      <w:pPr>
        <w:spacing w:after="0" w:line="276" w:lineRule="auto"/>
        <w:ind w:left="1080"/>
        <w:rPr>
          <w:rFonts w:cs="Arial"/>
        </w:rPr>
      </w:pPr>
    </w:p>
    <w:p w:rsidR="00B86452" w:rsidRPr="00231426" w:rsidRDefault="002A4558" w:rsidP="00B86452">
      <w:pPr>
        <w:spacing w:after="0" w:line="276" w:lineRule="auto"/>
        <w:rPr>
          <w:rFonts w:cs="Arial"/>
          <w:b/>
        </w:rPr>
      </w:pPr>
      <w:r>
        <w:rPr>
          <w:rFonts w:cs="Arial"/>
          <w:b/>
        </w:rPr>
        <w:t>Responding t</w:t>
      </w:r>
      <w:r w:rsidRPr="00231426">
        <w:rPr>
          <w:rFonts w:cs="Arial"/>
          <w:b/>
        </w:rPr>
        <w:t xml:space="preserve">o </w:t>
      </w:r>
      <w:r w:rsidR="003B75E9">
        <w:rPr>
          <w:rFonts w:cs="Arial"/>
          <w:b/>
        </w:rPr>
        <w:t>c</w:t>
      </w:r>
      <w:r w:rsidRPr="00231426">
        <w:rPr>
          <w:rFonts w:cs="Arial"/>
          <w:b/>
        </w:rPr>
        <w:t xml:space="preserve">hallenging </w:t>
      </w:r>
      <w:r w:rsidR="003B75E9">
        <w:rPr>
          <w:rFonts w:cs="Arial"/>
          <w:b/>
        </w:rPr>
        <w:t>b</w:t>
      </w:r>
      <w:r w:rsidRPr="00231426">
        <w:rPr>
          <w:rFonts w:cs="Arial"/>
          <w:b/>
        </w:rPr>
        <w:t>ehaviour</w:t>
      </w:r>
    </w:p>
    <w:p w:rsidR="00B86452" w:rsidRPr="00231426" w:rsidRDefault="00B86452" w:rsidP="00B86452">
      <w:pPr>
        <w:spacing w:after="0" w:line="276" w:lineRule="auto"/>
        <w:rPr>
          <w:rFonts w:cs="Arial"/>
        </w:rPr>
      </w:pPr>
    </w:p>
    <w:p w:rsidR="00B86452" w:rsidRPr="00231426" w:rsidRDefault="00B86452" w:rsidP="003B75E9">
      <w:pPr>
        <w:autoSpaceDE w:val="0"/>
        <w:autoSpaceDN w:val="0"/>
        <w:adjustRightInd w:val="0"/>
        <w:spacing w:after="0" w:line="276" w:lineRule="auto"/>
        <w:rPr>
          <w:rFonts w:cs="Arial"/>
        </w:rPr>
      </w:pPr>
      <w:r w:rsidRPr="00231426">
        <w:rPr>
          <w:rFonts w:cs="Arial"/>
        </w:rPr>
        <w:t>We recognise that some of the ways children tell us they</w:t>
      </w:r>
      <w:r w:rsidR="00CD5C82">
        <w:rPr>
          <w:rFonts w:cs="Arial"/>
        </w:rPr>
        <w:t xml:space="preserve"> are stressed and overwhelmed are</w:t>
      </w:r>
      <w:r w:rsidRPr="00231426">
        <w:rPr>
          <w:rFonts w:cs="Arial"/>
        </w:rPr>
        <w:t xml:space="preserve"> when they show the followin</w:t>
      </w:r>
      <w:r w:rsidR="003B75E9">
        <w:rPr>
          <w:rFonts w:cs="Arial"/>
        </w:rPr>
        <w:t xml:space="preserve">g behaviours on a regular basis. </w:t>
      </w:r>
      <w:r w:rsidR="00397F40">
        <w:rPr>
          <w:rFonts w:cs="Arial"/>
        </w:rPr>
        <w:t>For example, t</w:t>
      </w:r>
      <w:r w:rsidR="00CD5C82">
        <w:rPr>
          <w:rFonts w:cs="Arial"/>
        </w:rPr>
        <w:t>hey:</w:t>
      </w:r>
    </w:p>
    <w:p w:rsidR="00B86452" w:rsidRPr="003B75E9" w:rsidRDefault="00CD5C82" w:rsidP="003B75E9">
      <w:pPr>
        <w:pStyle w:val="ListParagraph"/>
        <w:numPr>
          <w:ilvl w:val="0"/>
          <w:numId w:val="26"/>
        </w:numPr>
        <w:autoSpaceDE w:val="0"/>
        <w:autoSpaceDN w:val="0"/>
        <w:adjustRightInd w:val="0"/>
        <w:spacing w:after="0" w:line="276" w:lineRule="auto"/>
        <w:ind w:left="1134" w:hanging="425"/>
        <w:rPr>
          <w:rFonts w:cs="Arial"/>
        </w:rPr>
      </w:pPr>
      <w:r w:rsidRPr="003B75E9">
        <w:rPr>
          <w:rFonts w:cs="Arial"/>
        </w:rPr>
        <w:t>a</w:t>
      </w:r>
      <w:r w:rsidR="00B86452" w:rsidRPr="003B75E9">
        <w:rPr>
          <w:rFonts w:cs="Arial"/>
        </w:rPr>
        <w:t>re overactive</w:t>
      </w:r>
    </w:p>
    <w:p w:rsidR="00B86452" w:rsidRPr="003B75E9" w:rsidRDefault="00CD5C82" w:rsidP="003B75E9">
      <w:pPr>
        <w:pStyle w:val="ListParagraph"/>
        <w:numPr>
          <w:ilvl w:val="0"/>
          <w:numId w:val="26"/>
        </w:numPr>
        <w:autoSpaceDE w:val="0"/>
        <w:autoSpaceDN w:val="0"/>
        <w:adjustRightInd w:val="0"/>
        <w:spacing w:after="0" w:line="276" w:lineRule="auto"/>
        <w:ind w:left="1134" w:hanging="425"/>
        <w:rPr>
          <w:rFonts w:cs="Arial"/>
        </w:rPr>
      </w:pPr>
      <w:r w:rsidRPr="003B75E9">
        <w:rPr>
          <w:rFonts w:cs="Arial"/>
        </w:rPr>
        <w:t>h</w:t>
      </w:r>
      <w:r w:rsidR="00B86452" w:rsidRPr="003B75E9">
        <w:rPr>
          <w:rFonts w:cs="Arial"/>
        </w:rPr>
        <w:t>ave difficulty focusing on or completing a task</w:t>
      </w:r>
    </w:p>
    <w:p w:rsidR="00B86452" w:rsidRPr="003B75E9" w:rsidRDefault="00CD5C82" w:rsidP="003B75E9">
      <w:pPr>
        <w:pStyle w:val="ListParagraph"/>
        <w:numPr>
          <w:ilvl w:val="0"/>
          <w:numId w:val="26"/>
        </w:numPr>
        <w:autoSpaceDE w:val="0"/>
        <w:autoSpaceDN w:val="0"/>
        <w:adjustRightInd w:val="0"/>
        <w:spacing w:after="0" w:line="276" w:lineRule="auto"/>
        <w:ind w:left="1134" w:hanging="425"/>
        <w:rPr>
          <w:rFonts w:cs="Arial"/>
        </w:rPr>
      </w:pPr>
      <w:r w:rsidRPr="003B75E9">
        <w:rPr>
          <w:rFonts w:cs="Arial"/>
        </w:rPr>
        <w:t>b</w:t>
      </w:r>
      <w:r w:rsidR="00B86452" w:rsidRPr="003B75E9">
        <w:rPr>
          <w:rFonts w:cs="Arial"/>
        </w:rPr>
        <w:t>ecome easily frustrated</w:t>
      </w:r>
    </w:p>
    <w:p w:rsidR="00B86452" w:rsidRPr="003B75E9" w:rsidRDefault="00CD5C82" w:rsidP="003B75E9">
      <w:pPr>
        <w:pStyle w:val="ListParagraph"/>
        <w:numPr>
          <w:ilvl w:val="0"/>
          <w:numId w:val="26"/>
        </w:numPr>
        <w:autoSpaceDE w:val="0"/>
        <w:autoSpaceDN w:val="0"/>
        <w:adjustRightInd w:val="0"/>
        <w:spacing w:after="0" w:line="276" w:lineRule="auto"/>
        <w:ind w:left="1134" w:hanging="425"/>
        <w:rPr>
          <w:rFonts w:cs="Arial"/>
        </w:rPr>
      </w:pPr>
      <w:r w:rsidRPr="003B75E9">
        <w:rPr>
          <w:rFonts w:cs="Arial"/>
        </w:rPr>
        <w:t>h</w:t>
      </w:r>
      <w:r w:rsidR="00B86452" w:rsidRPr="003B75E9">
        <w:rPr>
          <w:rFonts w:cs="Arial"/>
        </w:rPr>
        <w:t>ave difficulty making decisions</w:t>
      </w:r>
    </w:p>
    <w:p w:rsidR="00B86452" w:rsidRPr="003B75E9" w:rsidRDefault="00CD5C82" w:rsidP="003B75E9">
      <w:pPr>
        <w:pStyle w:val="ListParagraph"/>
        <w:numPr>
          <w:ilvl w:val="0"/>
          <w:numId w:val="26"/>
        </w:numPr>
        <w:autoSpaceDE w:val="0"/>
        <w:autoSpaceDN w:val="0"/>
        <w:adjustRightInd w:val="0"/>
        <w:spacing w:after="0" w:line="276" w:lineRule="auto"/>
        <w:ind w:left="1134" w:hanging="425"/>
        <w:rPr>
          <w:rFonts w:cs="Arial"/>
        </w:rPr>
      </w:pPr>
      <w:r w:rsidRPr="003B75E9">
        <w:rPr>
          <w:rFonts w:cs="Arial"/>
        </w:rPr>
        <w:t>h</w:t>
      </w:r>
      <w:r w:rsidR="00B86452" w:rsidRPr="003B75E9">
        <w:rPr>
          <w:rFonts w:cs="Arial"/>
        </w:rPr>
        <w:t>ave difficulty following directions</w:t>
      </w:r>
    </w:p>
    <w:p w:rsidR="00B86452" w:rsidRPr="003B75E9" w:rsidRDefault="00CD5C82" w:rsidP="003B75E9">
      <w:pPr>
        <w:pStyle w:val="ListParagraph"/>
        <w:numPr>
          <w:ilvl w:val="0"/>
          <w:numId w:val="26"/>
        </w:numPr>
        <w:autoSpaceDE w:val="0"/>
        <w:autoSpaceDN w:val="0"/>
        <w:adjustRightInd w:val="0"/>
        <w:spacing w:after="0" w:line="276" w:lineRule="auto"/>
        <w:ind w:left="1134" w:hanging="425"/>
        <w:rPr>
          <w:rFonts w:cs="Arial"/>
        </w:rPr>
      </w:pPr>
      <w:r w:rsidRPr="003B75E9">
        <w:rPr>
          <w:rFonts w:cs="Arial"/>
        </w:rPr>
        <w:t>s</w:t>
      </w:r>
      <w:r w:rsidR="00B86452" w:rsidRPr="003B75E9">
        <w:rPr>
          <w:rFonts w:cs="Arial"/>
        </w:rPr>
        <w:t>olve problems by hitting, biting, grabbing or pushing</w:t>
      </w:r>
    </w:p>
    <w:p w:rsidR="00B86452" w:rsidRPr="003B75E9" w:rsidRDefault="00CD5C82" w:rsidP="003B75E9">
      <w:pPr>
        <w:pStyle w:val="ListParagraph"/>
        <w:numPr>
          <w:ilvl w:val="0"/>
          <w:numId w:val="26"/>
        </w:numPr>
        <w:autoSpaceDE w:val="0"/>
        <w:autoSpaceDN w:val="0"/>
        <w:adjustRightInd w:val="0"/>
        <w:spacing w:after="0" w:line="276" w:lineRule="auto"/>
        <w:ind w:left="1134" w:hanging="425"/>
        <w:rPr>
          <w:rFonts w:cs="Arial"/>
        </w:rPr>
      </w:pPr>
      <w:r w:rsidRPr="003B75E9">
        <w:rPr>
          <w:rFonts w:cs="Arial"/>
        </w:rPr>
        <w:t>h</w:t>
      </w:r>
      <w:r w:rsidR="00B86452" w:rsidRPr="003B75E9">
        <w:rPr>
          <w:rFonts w:cs="Arial"/>
        </w:rPr>
        <w:t>ave tantrums</w:t>
      </w:r>
    </w:p>
    <w:p w:rsidR="00B86452" w:rsidRPr="003B75E9" w:rsidRDefault="00CD5C82" w:rsidP="003B75E9">
      <w:pPr>
        <w:pStyle w:val="ListParagraph"/>
        <w:numPr>
          <w:ilvl w:val="0"/>
          <w:numId w:val="26"/>
        </w:numPr>
        <w:autoSpaceDE w:val="0"/>
        <w:autoSpaceDN w:val="0"/>
        <w:adjustRightInd w:val="0"/>
        <w:spacing w:after="0" w:line="276" w:lineRule="auto"/>
        <w:ind w:left="1134" w:hanging="425"/>
        <w:rPr>
          <w:rFonts w:cs="Arial"/>
        </w:rPr>
      </w:pPr>
      <w:r w:rsidRPr="003B75E9">
        <w:rPr>
          <w:rFonts w:cs="Arial"/>
        </w:rPr>
        <w:t>c</w:t>
      </w:r>
      <w:r w:rsidR="00B86452" w:rsidRPr="003B75E9">
        <w:rPr>
          <w:rFonts w:cs="Arial"/>
        </w:rPr>
        <w:t>ling to adults</w:t>
      </w:r>
    </w:p>
    <w:p w:rsidR="00B86452" w:rsidRPr="003B75E9" w:rsidRDefault="00CD5C82" w:rsidP="003B75E9">
      <w:pPr>
        <w:pStyle w:val="ListParagraph"/>
        <w:numPr>
          <w:ilvl w:val="0"/>
          <w:numId w:val="26"/>
        </w:numPr>
        <w:autoSpaceDE w:val="0"/>
        <w:autoSpaceDN w:val="0"/>
        <w:adjustRightInd w:val="0"/>
        <w:spacing w:after="0" w:line="276" w:lineRule="auto"/>
        <w:ind w:left="1134" w:hanging="425"/>
        <w:rPr>
          <w:rFonts w:cs="Arial"/>
        </w:rPr>
      </w:pPr>
      <w:r w:rsidRPr="003B75E9">
        <w:rPr>
          <w:rFonts w:cs="Arial"/>
        </w:rPr>
        <w:t>a</w:t>
      </w:r>
      <w:r w:rsidR="00B86452" w:rsidRPr="003B75E9">
        <w:rPr>
          <w:rFonts w:cs="Arial"/>
        </w:rPr>
        <w:t>void new tasks</w:t>
      </w:r>
    </w:p>
    <w:p w:rsidR="00B86452" w:rsidRPr="003B75E9" w:rsidRDefault="00CD5C82" w:rsidP="003B75E9">
      <w:pPr>
        <w:pStyle w:val="ListParagraph"/>
        <w:numPr>
          <w:ilvl w:val="0"/>
          <w:numId w:val="26"/>
        </w:numPr>
        <w:autoSpaceDE w:val="0"/>
        <w:autoSpaceDN w:val="0"/>
        <w:adjustRightInd w:val="0"/>
        <w:spacing w:after="0" w:line="276" w:lineRule="auto"/>
        <w:ind w:left="1134" w:hanging="425"/>
        <w:rPr>
          <w:rFonts w:cs="Arial"/>
        </w:rPr>
      </w:pPr>
      <w:r w:rsidRPr="003B75E9">
        <w:rPr>
          <w:rFonts w:cs="Arial"/>
        </w:rPr>
        <w:t>d</w:t>
      </w:r>
      <w:r w:rsidR="00B86452" w:rsidRPr="003B75E9">
        <w:rPr>
          <w:rFonts w:cs="Arial"/>
        </w:rPr>
        <w:t>o not play with other children</w:t>
      </w:r>
    </w:p>
    <w:p w:rsidR="00B86452" w:rsidRPr="003B75E9" w:rsidRDefault="00CD5C82" w:rsidP="003B75E9">
      <w:pPr>
        <w:pStyle w:val="ListParagraph"/>
        <w:numPr>
          <w:ilvl w:val="0"/>
          <w:numId w:val="26"/>
        </w:numPr>
        <w:autoSpaceDE w:val="0"/>
        <w:autoSpaceDN w:val="0"/>
        <w:adjustRightInd w:val="0"/>
        <w:spacing w:after="0" w:line="276" w:lineRule="auto"/>
        <w:ind w:left="1134" w:hanging="425"/>
        <w:rPr>
          <w:rFonts w:cs="Arial"/>
        </w:rPr>
      </w:pPr>
      <w:r w:rsidRPr="003B75E9">
        <w:rPr>
          <w:rFonts w:cs="Arial"/>
        </w:rPr>
        <w:t>c</w:t>
      </w:r>
      <w:r w:rsidR="00B86452" w:rsidRPr="003B75E9">
        <w:rPr>
          <w:rFonts w:cs="Arial"/>
        </w:rPr>
        <w:t>ry frequently and cannot be soothed easily</w:t>
      </w:r>
    </w:p>
    <w:p w:rsidR="00B86452" w:rsidRPr="003B75E9" w:rsidRDefault="00CD5C82" w:rsidP="003B75E9">
      <w:pPr>
        <w:pStyle w:val="ListParagraph"/>
        <w:numPr>
          <w:ilvl w:val="0"/>
          <w:numId w:val="26"/>
        </w:numPr>
        <w:autoSpaceDE w:val="0"/>
        <w:autoSpaceDN w:val="0"/>
        <w:adjustRightInd w:val="0"/>
        <w:spacing w:after="0" w:line="276" w:lineRule="auto"/>
        <w:ind w:left="1134" w:hanging="425"/>
        <w:rPr>
          <w:rFonts w:cs="Arial"/>
        </w:rPr>
      </w:pPr>
      <w:r w:rsidRPr="003B75E9">
        <w:rPr>
          <w:rFonts w:cs="Arial"/>
        </w:rPr>
        <w:t>d</w:t>
      </w:r>
      <w:r w:rsidR="00B86452" w:rsidRPr="003B75E9">
        <w:rPr>
          <w:rFonts w:cs="Arial"/>
        </w:rPr>
        <w:t>o not eat</w:t>
      </w:r>
    </w:p>
    <w:p w:rsidR="00B86452" w:rsidRPr="00231426" w:rsidRDefault="00B86452" w:rsidP="003B75E9">
      <w:pPr>
        <w:autoSpaceDE w:val="0"/>
        <w:autoSpaceDN w:val="0"/>
        <w:adjustRightInd w:val="0"/>
        <w:spacing w:after="0" w:line="276" w:lineRule="auto"/>
        <w:ind w:left="1134" w:hanging="425"/>
        <w:rPr>
          <w:rFonts w:cs="Arial"/>
        </w:rPr>
      </w:pPr>
    </w:p>
    <w:p w:rsidR="00B86452" w:rsidRPr="000F2A74" w:rsidRDefault="00C321F1" w:rsidP="00B86452">
      <w:pPr>
        <w:autoSpaceDE w:val="0"/>
        <w:autoSpaceDN w:val="0"/>
        <w:adjustRightInd w:val="0"/>
        <w:spacing w:after="0" w:line="276" w:lineRule="auto"/>
        <w:rPr>
          <w:rFonts w:cs="Arial"/>
        </w:rPr>
      </w:pPr>
      <w:r w:rsidRPr="000F2A74">
        <w:rPr>
          <w:rFonts w:cs="Arial"/>
        </w:rPr>
        <w:t>Adults always respond supportively</w:t>
      </w:r>
      <w:r w:rsidR="00B86452" w:rsidRPr="000F2A74">
        <w:rPr>
          <w:rFonts w:cs="Arial"/>
        </w:rPr>
        <w:t xml:space="preserve"> to children’s distress.</w:t>
      </w:r>
    </w:p>
    <w:p w:rsidR="00B86452" w:rsidRPr="00231426" w:rsidRDefault="00B86452" w:rsidP="00B86452">
      <w:pPr>
        <w:autoSpaceDE w:val="0"/>
        <w:autoSpaceDN w:val="0"/>
        <w:adjustRightInd w:val="0"/>
        <w:spacing w:after="0" w:line="276" w:lineRule="auto"/>
        <w:rPr>
          <w:rFonts w:cs="Arial"/>
        </w:rPr>
      </w:pPr>
    </w:p>
    <w:p w:rsidR="00B86452" w:rsidRPr="00231426" w:rsidRDefault="00B86452" w:rsidP="00B86452">
      <w:pPr>
        <w:autoSpaceDE w:val="0"/>
        <w:autoSpaceDN w:val="0"/>
        <w:adjustRightInd w:val="0"/>
        <w:spacing w:after="0" w:line="276" w:lineRule="auto"/>
        <w:rPr>
          <w:rFonts w:cs="Arial"/>
        </w:rPr>
      </w:pPr>
    </w:p>
    <w:p w:rsidR="00B86452" w:rsidRPr="00231426" w:rsidRDefault="00B86452" w:rsidP="002A4558">
      <w:pPr>
        <w:spacing w:after="0" w:line="276" w:lineRule="auto"/>
        <w:rPr>
          <w:rFonts w:cs="Arial"/>
          <w:b/>
        </w:rPr>
      </w:pPr>
      <w:r w:rsidRPr="00231426">
        <w:rPr>
          <w:rFonts w:cs="Arial"/>
          <w:b/>
        </w:rPr>
        <w:t>Guidance for conflict management and resolving an incident</w:t>
      </w:r>
    </w:p>
    <w:p w:rsidR="00B86452" w:rsidRPr="00231426" w:rsidRDefault="00B86452" w:rsidP="00B86452">
      <w:pPr>
        <w:numPr>
          <w:ilvl w:val="0"/>
          <w:numId w:val="9"/>
        </w:numPr>
        <w:spacing w:after="0" w:line="276" w:lineRule="auto"/>
        <w:rPr>
          <w:rFonts w:cs="Arial"/>
        </w:rPr>
      </w:pPr>
      <w:r w:rsidRPr="00231426">
        <w:rPr>
          <w:rFonts w:cs="Arial"/>
        </w:rPr>
        <w:t>Approach the situation calmly, stopping any hurtful actions.</w:t>
      </w:r>
    </w:p>
    <w:p w:rsidR="00B86452" w:rsidRPr="00231426" w:rsidRDefault="00B86452" w:rsidP="00B86452">
      <w:pPr>
        <w:numPr>
          <w:ilvl w:val="0"/>
          <w:numId w:val="9"/>
        </w:numPr>
        <w:spacing w:after="0" w:line="276" w:lineRule="auto"/>
        <w:rPr>
          <w:rFonts w:cs="Arial"/>
        </w:rPr>
      </w:pPr>
      <w:r w:rsidRPr="00231426">
        <w:rPr>
          <w:rFonts w:cs="Arial"/>
        </w:rPr>
        <w:t>Remain neutral rather than taking sides.</w:t>
      </w:r>
    </w:p>
    <w:p w:rsidR="00B86452" w:rsidRPr="00231426" w:rsidRDefault="00B86452" w:rsidP="00B86452">
      <w:pPr>
        <w:numPr>
          <w:ilvl w:val="0"/>
          <w:numId w:val="9"/>
        </w:numPr>
        <w:spacing w:after="0" w:line="276" w:lineRule="auto"/>
        <w:rPr>
          <w:rFonts w:cs="Arial"/>
        </w:rPr>
      </w:pPr>
      <w:r w:rsidRPr="00231426">
        <w:rPr>
          <w:rFonts w:cs="Arial"/>
        </w:rPr>
        <w:t>Focus on the behaviour, rather than the child.</w:t>
      </w:r>
    </w:p>
    <w:p w:rsidR="00B86452" w:rsidRPr="00231426" w:rsidRDefault="00B86452" w:rsidP="00B86452">
      <w:pPr>
        <w:numPr>
          <w:ilvl w:val="0"/>
          <w:numId w:val="9"/>
        </w:numPr>
        <w:spacing w:after="0" w:line="276" w:lineRule="auto"/>
        <w:rPr>
          <w:rFonts w:cs="Arial"/>
        </w:rPr>
      </w:pPr>
      <w:r w:rsidRPr="00231426">
        <w:rPr>
          <w:rFonts w:cs="Arial"/>
        </w:rPr>
        <w:t>Acknowledge the children’s feelings with open statements, e.g. ‘You seem upset...’ and ask them if they agree with the observation and if so, do they want to talk about it? Start the negotiations with them by reflecting back their behaviour and involving them in checking out the details.</w:t>
      </w:r>
    </w:p>
    <w:p w:rsidR="00B86452" w:rsidRPr="00231426" w:rsidRDefault="00B86452" w:rsidP="00B86452">
      <w:pPr>
        <w:numPr>
          <w:ilvl w:val="0"/>
          <w:numId w:val="9"/>
        </w:numPr>
        <w:spacing w:after="0" w:line="276" w:lineRule="auto"/>
        <w:rPr>
          <w:rFonts w:cs="Arial"/>
        </w:rPr>
      </w:pPr>
      <w:r w:rsidRPr="00231426">
        <w:rPr>
          <w:rFonts w:cs="Arial"/>
        </w:rPr>
        <w:t>Restate the problem, e.g. ‘So you both want to play with the train at the same time …’</w:t>
      </w:r>
    </w:p>
    <w:p w:rsidR="00B86452" w:rsidRPr="00231426" w:rsidRDefault="00B86452" w:rsidP="00B86452">
      <w:pPr>
        <w:numPr>
          <w:ilvl w:val="0"/>
          <w:numId w:val="9"/>
        </w:numPr>
        <w:spacing w:after="0" w:line="276" w:lineRule="auto"/>
        <w:rPr>
          <w:rFonts w:cs="Arial"/>
        </w:rPr>
      </w:pPr>
      <w:r w:rsidRPr="00231426">
        <w:rPr>
          <w:rFonts w:cs="Arial"/>
        </w:rPr>
        <w:t>Ask for ideas for solutions and decide on them together, e.g. ‘What can we do to solve this problem?’ Encourage the children to think of a solution and check to make sure that the solution is acceptable to the children involved and realistically achievable. Clarify all the feelings with the children involved so that you are aware of anything that remains unresolved for them.</w:t>
      </w:r>
    </w:p>
    <w:p w:rsidR="00B86452" w:rsidRPr="00231426" w:rsidRDefault="00B86452" w:rsidP="00B86452">
      <w:pPr>
        <w:numPr>
          <w:ilvl w:val="0"/>
          <w:numId w:val="9"/>
        </w:numPr>
        <w:spacing w:after="0" w:line="276" w:lineRule="auto"/>
        <w:rPr>
          <w:rFonts w:cs="Arial"/>
        </w:rPr>
      </w:pPr>
      <w:r w:rsidRPr="00231426">
        <w:rPr>
          <w:rFonts w:cs="Arial"/>
        </w:rPr>
        <w:t>If a child uses positive problem solving behaviour, reinforce this, for example by saying ‘You solved the problem…’ then state what they did.</w:t>
      </w:r>
    </w:p>
    <w:p w:rsidR="00B86452" w:rsidRPr="00231426" w:rsidRDefault="00B86452" w:rsidP="00B86452">
      <w:pPr>
        <w:numPr>
          <w:ilvl w:val="0"/>
          <w:numId w:val="9"/>
        </w:numPr>
        <w:spacing w:after="0" w:line="276" w:lineRule="auto"/>
        <w:rPr>
          <w:rFonts w:cs="Arial"/>
        </w:rPr>
      </w:pPr>
      <w:r w:rsidRPr="00231426">
        <w:rPr>
          <w:rFonts w:cs="Arial"/>
        </w:rPr>
        <w:t>Stay near the child/children so that you are prepared to give follow up support and clarification.</w:t>
      </w:r>
    </w:p>
    <w:p w:rsidR="00B86452" w:rsidRPr="00231426" w:rsidRDefault="00B86452" w:rsidP="00B86452">
      <w:pPr>
        <w:numPr>
          <w:ilvl w:val="0"/>
          <w:numId w:val="9"/>
        </w:numPr>
        <w:spacing w:after="0" w:line="276" w:lineRule="auto"/>
        <w:rPr>
          <w:rFonts w:cs="Arial"/>
        </w:rPr>
      </w:pPr>
      <w:r w:rsidRPr="00231426">
        <w:rPr>
          <w:rFonts w:cs="Arial"/>
        </w:rPr>
        <w:t>Follow through with your decisions but be prepared to change them if they prove inappropriate for the individual needs of the child/children.</w:t>
      </w:r>
    </w:p>
    <w:p w:rsidR="00B86452" w:rsidRPr="00231426" w:rsidRDefault="00B86452" w:rsidP="00B86452">
      <w:pPr>
        <w:numPr>
          <w:ilvl w:val="0"/>
          <w:numId w:val="9"/>
        </w:numPr>
        <w:spacing w:after="0" w:line="276" w:lineRule="auto"/>
        <w:rPr>
          <w:rFonts w:cs="Arial"/>
        </w:rPr>
      </w:pPr>
      <w:r w:rsidRPr="00231426">
        <w:rPr>
          <w:rFonts w:cs="Arial"/>
        </w:rPr>
        <w:t>Explain the reasons behind why something cannot happen or why some behaviour is inappropriate.</w:t>
      </w:r>
    </w:p>
    <w:p w:rsidR="00B86452" w:rsidRPr="00231426" w:rsidRDefault="00B86452" w:rsidP="00B86452">
      <w:pPr>
        <w:spacing w:after="0" w:line="276" w:lineRule="auto"/>
        <w:rPr>
          <w:rFonts w:cs="Arial"/>
        </w:rPr>
      </w:pPr>
    </w:p>
    <w:p w:rsidR="00B86452" w:rsidRPr="00231426" w:rsidRDefault="00B86452" w:rsidP="00B86452">
      <w:pPr>
        <w:spacing w:after="0" w:line="276" w:lineRule="auto"/>
        <w:rPr>
          <w:rFonts w:cs="Arial"/>
          <w:b/>
        </w:rPr>
      </w:pPr>
      <w:r w:rsidRPr="00231426">
        <w:rPr>
          <w:rFonts w:cs="Arial"/>
          <w:b/>
        </w:rPr>
        <w:t>Losing control</w:t>
      </w:r>
    </w:p>
    <w:p w:rsidR="00B86452" w:rsidRPr="00231426" w:rsidRDefault="00B86452" w:rsidP="00B86452">
      <w:pPr>
        <w:numPr>
          <w:ilvl w:val="0"/>
          <w:numId w:val="9"/>
        </w:numPr>
        <w:spacing w:after="0" w:line="276" w:lineRule="auto"/>
        <w:rPr>
          <w:rFonts w:cs="Arial"/>
        </w:rPr>
      </w:pPr>
      <w:r w:rsidRPr="00231426">
        <w:rPr>
          <w:rFonts w:cs="Arial"/>
        </w:rPr>
        <w:t xml:space="preserve">When a child becomes so angry, anxious or frustrated to the extent that they themselves and others have been unsettled, it is important </w:t>
      </w:r>
      <w:r w:rsidR="003B75E9">
        <w:rPr>
          <w:rFonts w:cs="Arial"/>
        </w:rPr>
        <w:t>that staff remain</w:t>
      </w:r>
      <w:r w:rsidRPr="00231426">
        <w:rPr>
          <w:rFonts w:cs="Arial"/>
        </w:rPr>
        <w:t xml:space="preserve"> calm and settles the situation for this child and the others around.</w:t>
      </w:r>
    </w:p>
    <w:p w:rsidR="00B86452" w:rsidRPr="00231426" w:rsidRDefault="003B75E9" w:rsidP="00B86452">
      <w:pPr>
        <w:numPr>
          <w:ilvl w:val="0"/>
          <w:numId w:val="9"/>
        </w:numPr>
        <w:spacing w:after="0" w:line="276" w:lineRule="auto"/>
        <w:rPr>
          <w:rFonts w:cs="Arial"/>
        </w:rPr>
      </w:pPr>
      <w:r>
        <w:rPr>
          <w:rFonts w:cs="Arial"/>
        </w:rPr>
        <w:t>Staff</w:t>
      </w:r>
      <w:r w:rsidR="00B86452" w:rsidRPr="00231426">
        <w:rPr>
          <w:rFonts w:cs="Arial"/>
        </w:rPr>
        <w:t xml:space="preserve"> will stop a child’s aggressive or destructive behaviour such as biting, kicking or hitting and give a reason for their action such as ‘biting must stop, biting hurts’.</w:t>
      </w:r>
    </w:p>
    <w:p w:rsidR="00B86452" w:rsidRPr="00231426" w:rsidRDefault="003B75E9" w:rsidP="00B86452">
      <w:pPr>
        <w:numPr>
          <w:ilvl w:val="0"/>
          <w:numId w:val="9"/>
        </w:numPr>
        <w:spacing w:after="0" w:line="276" w:lineRule="auto"/>
        <w:rPr>
          <w:rFonts w:cs="Arial"/>
        </w:rPr>
      </w:pPr>
      <w:r>
        <w:rPr>
          <w:rFonts w:cs="Arial"/>
        </w:rPr>
        <w:t>Staff</w:t>
      </w:r>
      <w:r w:rsidR="00B86452" w:rsidRPr="00231426">
        <w:rPr>
          <w:rFonts w:cs="Arial"/>
        </w:rPr>
        <w:t xml:space="preserve"> model positive behaviour to the child and will never mirror the child’s behaviour by raising their tone of voice or acting inappropriately.</w:t>
      </w:r>
    </w:p>
    <w:p w:rsidR="00B86452" w:rsidRPr="00231426" w:rsidRDefault="00B86452" w:rsidP="00B86452">
      <w:pPr>
        <w:numPr>
          <w:ilvl w:val="0"/>
          <w:numId w:val="9"/>
        </w:numPr>
        <w:spacing w:after="0" w:line="276" w:lineRule="auto"/>
        <w:rPr>
          <w:rFonts w:cs="Arial"/>
        </w:rPr>
      </w:pPr>
      <w:r w:rsidRPr="00231426">
        <w:rPr>
          <w:rFonts w:cs="Arial"/>
        </w:rPr>
        <w:t xml:space="preserve">When the situation has been diffused, it is important that </w:t>
      </w:r>
      <w:r w:rsidR="003B75E9">
        <w:rPr>
          <w:rFonts w:cs="Arial"/>
        </w:rPr>
        <w:t>staff offer</w:t>
      </w:r>
      <w:r w:rsidRPr="00231426">
        <w:rPr>
          <w:rFonts w:cs="Arial"/>
        </w:rPr>
        <w:t xml:space="preserve"> support, time and further discussion with the child, to reflect on what happened and to plan an alternative coping strategy in case a similar issue arises again. </w:t>
      </w:r>
    </w:p>
    <w:p w:rsidR="00B86452" w:rsidRPr="00231426" w:rsidRDefault="00B86452" w:rsidP="00B86452">
      <w:pPr>
        <w:numPr>
          <w:ilvl w:val="0"/>
          <w:numId w:val="9"/>
        </w:numPr>
        <w:spacing w:after="0" w:line="276" w:lineRule="auto"/>
        <w:rPr>
          <w:rFonts w:cs="Arial"/>
        </w:rPr>
      </w:pPr>
      <w:r w:rsidRPr="00231426">
        <w:rPr>
          <w:rFonts w:cs="Arial"/>
        </w:rPr>
        <w:t xml:space="preserve">A positive approach that the child may use in the future is reinforced such as walking away and playing elsewhere or by stating clearly that they don’t like what is happening and/or it hurts. </w:t>
      </w:r>
    </w:p>
    <w:p w:rsidR="00B86452" w:rsidRPr="00231426" w:rsidRDefault="00B86452" w:rsidP="00B86452">
      <w:pPr>
        <w:spacing w:after="0" w:line="276" w:lineRule="auto"/>
        <w:ind w:left="567"/>
        <w:rPr>
          <w:rFonts w:cs="Arial"/>
          <w:b/>
        </w:rPr>
      </w:pPr>
    </w:p>
    <w:p w:rsidR="000F2A74" w:rsidRPr="00290F0E" w:rsidRDefault="000F2A74" w:rsidP="004E6451">
      <w:pPr>
        <w:autoSpaceDE w:val="0"/>
        <w:autoSpaceDN w:val="0"/>
        <w:adjustRightInd w:val="0"/>
        <w:spacing w:after="0" w:line="276" w:lineRule="auto"/>
        <w:rPr>
          <w:rFonts w:cs="Arial"/>
          <w:b/>
        </w:rPr>
      </w:pPr>
      <w:r w:rsidRPr="00290F0E">
        <w:rPr>
          <w:rFonts w:cs="Arial"/>
          <w:b/>
        </w:rPr>
        <w:t xml:space="preserve">Holding </w:t>
      </w:r>
      <w:r w:rsidR="00290F0E">
        <w:rPr>
          <w:rFonts w:cs="Arial"/>
          <w:b/>
        </w:rPr>
        <w:t>or restraining a child to prevent harm</w:t>
      </w:r>
    </w:p>
    <w:p w:rsidR="000F2A74" w:rsidRPr="00CD5C82" w:rsidRDefault="000F2A74" w:rsidP="00F9351C">
      <w:pPr>
        <w:pStyle w:val="ListParagraph"/>
        <w:numPr>
          <w:ilvl w:val="0"/>
          <w:numId w:val="23"/>
        </w:numPr>
        <w:autoSpaceDE w:val="0"/>
        <w:autoSpaceDN w:val="0"/>
        <w:adjustRightInd w:val="0"/>
        <w:spacing w:after="0" w:line="276" w:lineRule="auto"/>
        <w:rPr>
          <w:rFonts w:cs="Arial"/>
        </w:rPr>
      </w:pPr>
      <w:r w:rsidRPr="00CD5C82">
        <w:rPr>
          <w:rFonts w:cs="Arial"/>
        </w:rPr>
        <w:t>Physical</w:t>
      </w:r>
      <w:r w:rsidR="00BB7DED">
        <w:rPr>
          <w:rFonts w:cs="Arial"/>
        </w:rPr>
        <w:t xml:space="preserve"> holding as prevention</w:t>
      </w:r>
      <w:r w:rsidRPr="00CD5C82">
        <w:rPr>
          <w:rFonts w:cs="Arial"/>
        </w:rPr>
        <w:t xml:space="preserve"> </w:t>
      </w:r>
      <w:r w:rsidR="00BB7DED">
        <w:rPr>
          <w:rFonts w:cs="Arial"/>
        </w:rPr>
        <w:t>must</w:t>
      </w:r>
      <w:r>
        <w:rPr>
          <w:rFonts w:cs="Arial"/>
        </w:rPr>
        <w:t xml:space="preserve"> only be used:</w:t>
      </w:r>
    </w:p>
    <w:p w:rsidR="000F2A74" w:rsidRDefault="000F2A74" w:rsidP="00F9351C">
      <w:pPr>
        <w:pStyle w:val="ListParagraph"/>
        <w:numPr>
          <w:ilvl w:val="0"/>
          <w:numId w:val="22"/>
        </w:numPr>
        <w:autoSpaceDE w:val="0"/>
        <w:autoSpaceDN w:val="0"/>
        <w:adjustRightInd w:val="0"/>
        <w:spacing w:after="0" w:line="276" w:lineRule="auto"/>
        <w:rPr>
          <w:rFonts w:cs="Arial"/>
        </w:rPr>
      </w:pPr>
      <w:r w:rsidRPr="00CD5C82">
        <w:rPr>
          <w:rFonts w:cs="Arial"/>
        </w:rPr>
        <w:t>To prevent an accident such as a child running across a road.</w:t>
      </w:r>
    </w:p>
    <w:p w:rsidR="000F2A74" w:rsidRPr="00F9351C" w:rsidRDefault="000F2A74" w:rsidP="00F9351C">
      <w:pPr>
        <w:pStyle w:val="ListParagraph"/>
        <w:numPr>
          <w:ilvl w:val="0"/>
          <w:numId w:val="32"/>
        </w:numPr>
        <w:autoSpaceDE w:val="0"/>
        <w:autoSpaceDN w:val="0"/>
        <w:adjustRightInd w:val="0"/>
        <w:spacing w:after="0" w:line="276" w:lineRule="auto"/>
        <w:rPr>
          <w:rFonts w:cs="Arial"/>
        </w:rPr>
      </w:pPr>
      <w:r w:rsidRPr="00CD5C82">
        <w:rPr>
          <w:rFonts w:cs="Arial"/>
        </w:rPr>
        <w:t>To prevent injury, e.g. if a child is having a temper tantrum.</w:t>
      </w:r>
    </w:p>
    <w:p w:rsidR="000F2A74" w:rsidRPr="00231426" w:rsidRDefault="000F2A74" w:rsidP="00F9351C">
      <w:pPr>
        <w:numPr>
          <w:ilvl w:val="0"/>
          <w:numId w:val="9"/>
        </w:numPr>
        <w:spacing w:after="0" w:line="276" w:lineRule="auto"/>
        <w:rPr>
          <w:rFonts w:cs="Arial"/>
        </w:rPr>
      </w:pPr>
      <w:r w:rsidRPr="00231426">
        <w:rPr>
          <w:rFonts w:cs="Arial"/>
        </w:rPr>
        <w:t>No matter what age the child is,</w:t>
      </w:r>
      <w:r w:rsidR="00170968">
        <w:rPr>
          <w:rFonts w:cs="Arial"/>
        </w:rPr>
        <w:t xml:space="preserve"> physical restraint</w:t>
      </w:r>
      <w:r w:rsidRPr="00231426">
        <w:rPr>
          <w:rFonts w:cs="Arial"/>
        </w:rPr>
        <w:t xml:space="preserve"> must only ever be used for immediate safety reasons, with the minimum force and for the minimum amount of time</w:t>
      </w:r>
      <w:r>
        <w:rPr>
          <w:rFonts w:cs="Arial"/>
        </w:rPr>
        <w:t xml:space="preserve">. The purpose of this intervention can only be to prevent injury to the child, another child or to an adult, or to prevent serious damage to property. </w:t>
      </w:r>
    </w:p>
    <w:p w:rsidR="000F2A74" w:rsidRPr="00231426" w:rsidRDefault="000F2A74" w:rsidP="00F9351C">
      <w:pPr>
        <w:numPr>
          <w:ilvl w:val="0"/>
          <w:numId w:val="9"/>
        </w:numPr>
        <w:spacing w:after="0" w:line="276" w:lineRule="auto"/>
        <w:rPr>
          <w:rFonts w:cs="Arial"/>
        </w:rPr>
      </w:pPr>
      <w:r w:rsidRPr="00231426">
        <w:rPr>
          <w:rFonts w:cs="Arial"/>
        </w:rPr>
        <w:t xml:space="preserve">Where a child is expressing feelings of anger, anxiety or frustration, in a way which is unsafe for themselves and others and where reasoning has not stopped the behaviour, </w:t>
      </w:r>
      <w:r w:rsidR="00BB7DED">
        <w:rPr>
          <w:rFonts w:cs="Arial"/>
        </w:rPr>
        <w:t xml:space="preserve">a </w:t>
      </w:r>
      <w:r>
        <w:rPr>
          <w:rFonts w:cs="Arial"/>
        </w:rPr>
        <w:t>staff</w:t>
      </w:r>
      <w:r w:rsidRPr="00231426">
        <w:rPr>
          <w:rFonts w:cs="Arial"/>
        </w:rPr>
        <w:t xml:space="preserve"> </w:t>
      </w:r>
      <w:r w:rsidR="00BB7DED">
        <w:rPr>
          <w:rFonts w:cs="Arial"/>
        </w:rPr>
        <w:t xml:space="preserve">member </w:t>
      </w:r>
      <w:r w:rsidRPr="00231426">
        <w:rPr>
          <w:rFonts w:cs="Arial"/>
        </w:rPr>
        <w:t xml:space="preserve">may assist the child in re-establishing control by holding them, to contain their feelings safely, </w:t>
      </w:r>
      <w:r w:rsidRPr="000F2A74">
        <w:rPr>
          <w:rFonts w:cs="Arial"/>
        </w:rPr>
        <w:t xml:space="preserve">as a last resort and for the minimum length of time. </w:t>
      </w:r>
      <w:r w:rsidRPr="00231426">
        <w:rPr>
          <w:rFonts w:cs="Arial"/>
        </w:rPr>
        <w:t>This intervention will only be used in an age appropriate way, e.g. it may be appropriate to pick a very young child up.</w:t>
      </w:r>
    </w:p>
    <w:p w:rsidR="002C367B" w:rsidRDefault="000F2A74" w:rsidP="001C7FBA">
      <w:pPr>
        <w:numPr>
          <w:ilvl w:val="0"/>
          <w:numId w:val="9"/>
        </w:numPr>
        <w:spacing w:after="0" w:line="276" w:lineRule="auto"/>
        <w:rPr>
          <w:rFonts w:cs="Arial"/>
        </w:rPr>
      </w:pPr>
      <w:r w:rsidRPr="002C367B">
        <w:rPr>
          <w:rFonts w:cs="Arial"/>
        </w:rPr>
        <w:t xml:space="preserve">Great care will be taken when holding a child with particular attention paid to their individual needs. </w:t>
      </w:r>
    </w:p>
    <w:p w:rsidR="000F2A74" w:rsidRPr="002C367B" w:rsidRDefault="000F2A74" w:rsidP="001C7FBA">
      <w:pPr>
        <w:numPr>
          <w:ilvl w:val="0"/>
          <w:numId w:val="9"/>
        </w:numPr>
        <w:spacing w:after="0" w:line="276" w:lineRule="auto"/>
        <w:rPr>
          <w:rFonts w:cs="Arial"/>
        </w:rPr>
      </w:pPr>
      <w:r w:rsidRPr="002C367B">
        <w:rPr>
          <w:rFonts w:cs="Arial"/>
        </w:rPr>
        <w:t>The intent of this action is to keep the child and others safe until their self-control is regained and they feel contained, but it will only be used in exceptional and rare circumstances.</w:t>
      </w:r>
    </w:p>
    <w:p w:rsidR="000F2A74" w:rsidRPr="00231426" w:rsidRDefault="000F2A74" w:rsidP="00F9351C">
      <w:pPr>
        <w:numPr>
          <w:ilvl w:val="0"/>
          <w:numId w:val="9"/>
        </w:numPr>
        <w:spacing w:after="0" w:line="276" w:lineRule="auto"/>
        <w:rPr>
          <w:rFonts w:cs="Arial"/>
        </w:rPr>
      </w:pPr>
      <w:r w:rsidRPr="00170968">
        <w:rPr>
          <w:rFonts w:cs="Arial"/>
        </w:rPr>
        <w:t xml:space="preserve">A calm and caring attitude on the part of the adult is critical in ensuring that this is supportive and </w:t>
      </w:r>
      <w:r w:rsidRPr="00231426">
        <w:rPr>
          <w:rFonts w:cs="Arial"/>
        </w:rPr>
        <w:t>in no way a punishment.</w:t>
      </w:r>
    </w:p>
    <w:p w:rsidR="000F2A74" w:rsidRPr="00231426" w:rsidRDefault="000F2A74" w:rsidP="00F9351C">
      <w:pPr>
        <w:spacing w:after="0" w:line="276" w:lineRule="auto"/>
        <w:ind w:left="1080"/>
        <w:rPr>
          <w:rFonts w:cs="Arial"/>
        </w:rPr>
      </w:pPr>
    </w:p>
    <w:p w:rsidR="000F2A74" w:rsidRPr="00231426" w:rsidRDefault="000F2A74" w:rsidP="00F9351C">
      <w:pPr>
        <w:autoSpaceDE w:val="0"/>
        <w:autoSpaceDN w:val="0"/>
        <w:adjustRightInd w:val="0"/>
        <w:spacing w:after="0" w:line="276" w:lineRule="auto"/>
        <w:rPr>
          <w:rFonts w:cs="Arial"/>
          <w:bCs/>
        </w:rPr>
      </w:pPr>
      <w:r w:rsidRPr="00231426">
        <w:rPr>
          <w:rFonts w:cs="Arial"/>
          <w:bCs/>
        </w:rPr>
        <w:t xml:space="preserve">Note: </w:t>
      </w:r>
      <w:r>
        <w:rPr>
          <w:rFonts w:cs="Arial"/>
          <w:bCs/>
        </w:rPr>
        <w:t>Staff</w:t>
      </w:r>
      <w:r w:rsidRPr="00231426">
        <w:rPr>
          <w:rFonts w:cs="Arial"/>
          <w:bCs/>
        </w:rPr>
        <w:t xml:space="preserve"> giving comfort by holding a child when they are distressed is </w:t>
      </w:r>
      <w:r w:rsidRPr="00231426">
        <w:rPr>
          <w:rFonts w:cs="Arial"/>
          <w:bCs/>
          <w:u w:val="single"/>
        </w:rPr>
        <w:t>not</w:t>
      </w:r>
      <w:r>
        <w:rPr>
          <w:rFonts w:cs="Arial"/>
          <w:bCs/>
        </w:rPr>
        <w:t xml:space="preserve"> physical restraint. T</w:t>
      </w:r>
      <w:r w:rsidRPr="00231426">
        <w:rPr>
          <w:rFonts w:cs="Arial"/>
          <w:bCs/>
        </w:rPr>
        <w:t>his should only take place when it is acceptable to all persons concerned.</w:t>
      </w:r>
    </w:p>
    <w:p w:rsidR="00B86452" w:rsidRDefault="00B86452" w:rsidP="00B86452">
      <w:pPr>
        <w:spacing w:after="0" w:line="276" w:lineRule="auto"/>
        <w:rPr>
          <w:rFonts w:cs="Arial"/>
        </w:rPr>
      </w:pPr>
    </w:p>
    <w:p w:rsidR="00B86452" w:rsidRPr="00231426" w:rsidRDefault="00356479" w:rsidP="00B86452">
      <w:pPr>
        <w:spacing w:after="0" w:line="276" w:lineRule="auto"/>
        <w:rPr>
          <w:rFonts w:cs="Arial"/>
          <w:b/>
        </w:rPr>
      </w:pPr>
      <w:r>
        <w:rPr>
          <w:rFonts w:cs="Arial"/>
          <w:b/>
        </w:rPr>
        <w:t>Time to one side with support of an adult</w:t>
      </w:r>
    </w:p>
    <w:p w:rsidR="00B86452" w:rsidRPr="000F2A74" w:rsidRDefault="00B86452" w:rsidP="00B86452">
      <w:pPr>
        <w:numPr>
          <w:ilvl w:val="0"/>
          <w:numId w:val="9"/>
        </w:numPr>
        <w:spacing w:after="0" w:line="276" w:lineRule="auto"/>
        <w:rPr>
          <w:rFonts w:cs="Arial"/>
        </w:rPr>
      </w:pPr>
      <w:r w:rsidRPr="00231426">
        <w:rPr>
          <w:rFonts w:cs="Arial"/>
        </w:rPr>
        <w:t>In some</w:t>
      </w:r>
      <w:r w:rsidR="00356479">
        <w:rPr>
          <w:rFonts w:cs="Arial"/>
        </w:rPr>
        <w:t xml:space="preserve"> very</w:t>
      </w:r>
      <w:r w:rsidRPr="00231426">
        <w:rPr>
          <w:rFonts w:cs="Arial"/>
        </w:rPr>
        <w:t xml:space="preserve"> rare situations, it may be appropriate to use time to one side</w:t>
      </w:r>
      <w:r w:rsidR="00356479">
        <w:rPr>
          <w:rFonts w:cs="Arial"/>
        </w:rPr>
        <w:t xml:space="preserve"> with </w:t>
      </w:r>
      <w:r w:rsidR="00461A37">
        <w:rPr>
          <w:rFonts w:cs="Arial"/>
        </w:rPr>
        <w:t xml:space="preserve">the </w:t>
      </w:r>
      <w:r w:rsidR="00356479">
        <w:rPr>
          <w:rFonts w:cs="Arial"/>
        </w:rPr>
        <w:t>support of an adult</w:t>
      </w:r>
      <w:r w:rsidRPr="00231426">
        <w:rPr>
          <w:rFonts w:cs="Arial"/>
        </w:rPr>
        <w:t>, for short periods of time, to enable a child to calm down</w:t>
      </w:r>
      <w:r w:rsidR="00356479">
        <w:rPr>
          <w:rFonts w:cs="Arial"/>
        </w:rPr>
        <w:t xml:space="preserve">. </w:t>
      </w:r>
      <w:r w:rsidR="00356479" w:rsidRPr="000F2A74">
        <w:rPr>
          <w:rFonts w:cs="Arial"/>
        </w:rPr>
        <w:t>This may follow</w:t>
      </w:r>
      <w:r w:rsidRPr="000F2A74">
        <w:rPr>
          <w:rFonts w:cs="Arial"/>
        </w:rPr>
        <w:t xml:space="preserve"> an incident in which the</w:t>
      </w:r>
      <w:r w:rsidR="00356479" w:rsidRPr="000F2A74">
        <w:rPr>
          <w:rFonts w:cs="Arial"/>
        </w:rPr>
        <w:t xml:space="preserve"> child</w:t>
      </w:r>
      <w:r w:rsidRPr="000F2A74">
        <w:rPr>
          <w:rFonts w:cs="Arial"/>
        </w:rPr>
        <w:t xml:space="preserve"> may have felt very angry, anxious or frustrated to the extent that they themselves and others have been unsettled.</w:t>
      </w:r>
    </w:p>
    <w:p w:rsidR="00B86452" w:rsidRPr="000F2A74" w:rsidRDefault="00B86452" w:rsidP="00B86452">
      <w:pPr>
        <w:numPr>
          <w:ilvl w:val="0"/>
          <w:numId w:val="9"/>
        </w:numPr>
        <w:spacing w:after="0" w:line="276" w:lineRule="auto"/>
        <w:rPr>
          <w:rFonts w:cs="Arial"/>
        </w:rPr>
      </w:pPr>
      <w:r w:rsidRPr="000F2A74">
        <w:rPr>
          <w:rFonts w:cs="Arial"/>
        </w:rPr>
        <w:t>Adult support is needed throughout this time and the child can decide when they feel able to continue to participate in the activities.</w:t>
      </w:r>
    </w:p>
    <w:p w:rsidR="00B86452" w:rsidRPr="000F2A74" w:rsidRDefault="00B86452" w:rsidP="00B86452">
      <w:pPr>
        <w:numPr>
          <w:ilvl w:val="0"/>
          <w:numId w:val="9"/>
        </w:numPr>
        <w:spacing w:after="0" w:line="276" w:lineRule="auto"/>
        <w:rPr>
          <w:rFonts w:cs="Arial"/>
        </w:rPr>
      </w:pPr>
      <w:r w:rsidRPr="000F2A74">
        <w:rPr>
          <w:rFonts w:cs="Arial"/>
        </w:rPr>
        <w:t>A child must never be isolated in a</w:t>
      </w:r>
      <w:r w:rsidR="00461A37" w:rsidRPr="000F2A74">
        <w:rPr>
          <w:rFonts w:cs="Arial"/>
        </w:rPr>
        <w:t>ny space or</w:t>
      </w:r>
      <w:r w:rsidRPr="000F2A74">
        <w:rPr>
          <w:rFonts w:cs="Arial"/>
        </w:rPr>
        <w:t xml:space="preserve"> room without adult support.</w:t>
      </w:r>
    </w:p>
    <w:p w:rsidR="00B86452" w:rsidRPr="000F2A74" w:rsidRDefault="00B86452" w:rsidP="00B86452">
      <w:pPr>
        <w:numPr>
          <w:ilvl w:val="0"/>
          <w:numId w:val="9"/>
        </w:numPr>
        <w:spacing w:after="0" w:line="276" w:lineRule="auto"/>
        <w:rPr>
          <w:rFonts w:cs="Arial"/>
        </w:rPr>
      </w:pPr>
      <w:r w:rsidRPr="000F2A74">
        <w:rPr>
          <w:rFonts w:cs="Arial"/>
        </w:rPr>
        <w:t>The use of the ‘naughty step’ or similar is n</w:t>
      </w:r>
      <w:r w:rsidR="00461A37" w:rsidRPr="000F2A74">
        <w:rPr>
          <w:rFonts w:cs="Arial"/>
        </w:rPr>
        <w:t>ever</w:t>
      </w:r>
      <w:r w:rsidRPr="000F2A74">
        <w:rPr>
          <w:rFonts w:cs="Arial"/>
        </w:rPr>
        <w:t xml:space="preserve"> used as this can lead to feelings of isolation and stigmatisation of the child.</w:t>
      </w:r>
    </w:p>
    <w:p w:rsidR="00B86452" w:rsidRDefault="00B86452" w:rsidP="00B86452">
      <w:pPr>
        <w:numPr>
          <w:ilvl w:val="0"/>
          <w:numId w:val="9"/>
        </w:numPr>
        <w:spacing w:after="0" w:line="276" w:lineRule="auto"/>
        <w:rPr>
          <w:rFonts w:cs="Arial"/>
        </w:rPr>
      </w:pPr>
      <w:r w:rsidRPr="000F2A74">
        <w:rPr>
          <w:rFonts w:cs="Arial"/>
        </w:rPr>
        <w:t>Outdoor time will never be taken away as a form of punishment.</w:t>
      </w:r>
    </w:p>
    <w:p w:rsidR="00B86452" w:rsidRPr="00231426" w:rsidRDefault="00B86452" w:rsidP="00B86452">
      <w:pPr>
        <w:spacing w:after="0" w:line="276" w:lineRule="auto"/>
        <w:ind w:left="1080"/>
        <w:rPr>
          <w:rFonts w:cs="Arial"/>
          <w:b/>
        </w:rPr>
      </w:pPr>
      <w:r w:rsidRPr="00231426">
        <w:rPr>
          <w:rFonts w:cs="Arial"/>
        </w:rPr>
        <w:t xml:space="preserve"> </w:t>
      </w:r>
    </w:p>
    <w:p w:rsidR="00B86452" w:rsidRPr="00231426" w:rsidRDefault="003B75E9" w:rsidP="00B86452">
      <w:pPr>
        <w:spacing w:after="0" w:line="276" w:lineRule="auto"/>
        <w:rPr>
          <w:rFonts w:cs="Arial"/>
          <w:b/>
          <w:lang w:val="en-US"/>
        </w:rPr>
      </w:pPr>
      <w:r>
        <w:rPr>
          <w:rFonts w:cs="Arial"/>
          <w:b/>
          <w:lang w:val="en-US"/>
        </w:rPr>
        <w:t>Staff</w:t>
      </w:r>
      <w:r w:rsidR="00B86452" w:rsidRPr="00231426">
        <w:rPr>
          <w:rFonts w:cs="Arial"/>
          <w:b/>
          <w:lang w:val="en-US"/>
        </w:rPr>
        <w:t xml:space="preserve"> behaviour </w:t>
      </w:r>
    </w:p>
    <w:p w:rsidR="00B86452" w:rsidRPr="00231426" w:rsidRDefault="00B86452" w:rsidP="00B86452">
      <w:pPr>
        <w:numPr>
          <w:ilvl w:val="0"/>
          <w:numId w:val="9"/>
        </w:numPr>
        <w:spacing w:after="0" w:line="276" w:lineRule="auto"/>
        <w:rPr>
          <w:rFonts w:cs="Arial"/>
          <w:lang w:val="en-AU"/>
        </w:rPr>
      </w:pPr>
      <w:r w:rsidRPr="00231426">
        <w:rPr>
          <w:rFonts w:cs="Arial"/>
          <w:lang w:val="en-AU"/>
        </w:rPr>
        <w:t xml:space="preserve">It is important to promote </w:t>
      </w:r>
      <w:r w:rsidR="00BB7DED">
        <w:rPr>
          <w:rFonts w:cs="Arial"/>
          <w:lang w:val="en-AU"/>
        </w:rPr>
        <w:t xml:space="preserve">only </w:t>
      </w:r>
      <w:r w:rsidRPr="00231426">
        <w:rPr>
          <w:rFonts w:cs="Arial"/>
          <w:lang w:val="en-AU"/>
        </w:rPr>
        <w:t xml:space="preserve">limits that guide children’s safety and security rather than </w:t>
      </w:r>
      <w:r w:rsidR="00BB7DED">
        <w:rPr>
          <w:rFonts w:cs="Arial"/>
          <w:lang w:val="en-AU"/>
        </w:rPr>
        <w:t xml:space="preserve">any that might </w:t>
      </w:r>
      <w:r w:rsidRPr="00231426">
        <w:rPr>
          <w:rFonts w:cs="Arial"/>
          <w:lang w:val="en-AU"/>
        </w:rPr>
        <w:t>curb their play experiences, curiosity or creativity.</w:t>
      </w:r>
    </w:p>
    <w:p w:rsidR="00B86452" w:rsidRPr="00231426" w:rsidRDefault="003B75E9" w:rsidP="00B86452">
      <w:pPr>
        <w:numPr>
          <w:ilvl w:val="0"/>
          <w:numId w:val="9"/>
        </w:numPr>
        <w:spacing w:after="0" w:line="276" w:lineRule="auto"/>
        <w:rPr>
          <w:rFonts w:cs="Arial"/>
          <w:lang w:val="en-AU"/>
        </w:rPr>
      </w:pPr>
      <w:r>
        <w:rPr>
          <w:rFonts w:cs="Arial"/>
        </w:rPr>
        <w:t>Staff</w:t>
      </w:r>
      <w:r w:rsidR="00B86452" w:rsidRPr="00231426">
        <w:rPr>
          <w:rFonts w:cs="Arial"/>
        </w:rPr>
        <w:t xml:space="preserve"> are aware of and understand that their own dispositions, values, attitudes, temperaments, expertise, reactions and responses to children impact on the behaviours that the children learn</w:t>
      </w:r>
      <w:r w:rsidR="00C321F1">
        <w:rPr>
          <w:rFonts w:cs="Arial"/>
        </w:rPr>
        <w:t>.</w:t>
      </w:r>
    </w:p>
    <w:p w:rsidR="00B86452" w:rsidRPr="00231426" w:rsidRDefault="003B75E9" w:rsidP="00B86452">
      <w:pPr>
        <w:numPr>
          <w:ilvl w:val="0"/>
          <w:numId w:val="9"/>
        </w:numPr>
        <w:spacing w:after="0" w:line="276" w:lineRule="auto"/>
        <w:rPr>
          <w:rFonts w:cs="Arial"/>
          <w:b/>
          <w:i/>
          <w:lang w:val="en-AU"/>
        </w:rPr>
      </w:pPr>
      <w:r>
        <w:rPr>
          <w:rFonts w:cs="Arial"/>
        </w:rPr>
        <w:t>Staff</w:t>
      </w:r>
      <w:r w:rsidR="00B86452" w:rsidRPr="00231426">
        <w:rPr>
          <w:rFonts w:cs="Arial"/>
          <w:lang w:val="en-AU"/>
        </w:rPr>
        <w:t xml:space="preserve"> acknowledge that the emotions experienced by children are significant, e.g. an adult who is not scared of thunder will support a child not to overreact but will not trivialise the fear or anxiety the child expresses.</w:t>
      </w:r>
    </w:p>
    <w:p w:rsidR="00B86452" w:rsidRPr="00231426" w:rsidRDefault="003B75E9" w:rsidP="00B86452">
      <w:pPr>
        <w:numPr>
          <w:ilvl w:val="0"/>
          <w:numId w:val="9"/>
        </w:numPr>
        <w:spacing w:after="0" w:line="276" w:lineRule="auto"/>
        <w:rPr>
          <w:rFonts w:cs="Arial"/>
          <w:b/>
          <w:i/>
          <w:lang w:val="en-AU"/>
        </w:rPr>
      </w:pPr>
      <w:r>
        <w:rPr>
          <w:rFonts w:cs="Arial"/>
        </w:rPr>
        <w:t>Staff</w:t>
      </w:r>
      <w:r w:rsidR="00B86452" w:rsidRPr="00231426">
        <w:rPr>
          <w:rFonts w:cs="Arial"/>
          <w:lang w:val="en-AU"/>
        </w:rPr>
        <w:t xml:space="preserve"> respond to and acknowledge children’s </w:t>
      </w:r>
      <w:r w:rsidR="00C321F1">
        <w:rPr>
          <w:rFonts w:cs="Arial"/>
          <w:lang w:val="en-AU"/>
        </w:rPr>
        <w:t xml:space="preserve">feelings and </w:t>
      </w:r>
      <w:r w:rsidR="00B86452" w:rsidRPr="00231426">
        <w:rPr>
          <w:rFonts w:cs="Arial"/>
          <w:lang w:val="en-AU"/>
        </w:rPr>
        <w:t xml:space="preserve">emotions such as happiness, anger, pleasure, fear, anxiety, frustration, sadness, and pride and help children to learn to name their </w:t>
      </w:r>
      <w:r w:rsidR="00C321F1">
        <w:rPr>
          <w:rFonts w:cs="Arial"/>
          <w:lang w:val="en-AU"/>
        </w:rPr>
        <w:t xml:space="preserve">feelings and </w:t>
      </w:r>
      <w:r w:rsidR="00B86452" w:rsidRPr="00231426">
        <w:rPr>
          <w:rFonts w:cs="Arial"/>
          <w:lang w:val="en-AU"/>
        </w:rPr>
        <w:t>emotions.</w:t>
      </w:r>
    </w:p>
    <w:p w:rsidR="00B86452" w:rsidRPr="00231426" w:rsidRDefault="003B75E9" w:rsidP="00B86452">
      <w:pPr>
        <w:numPr>
          <w:ilvl w:val="0"/>
          <w:numId w:val="9"/>
        </w:numPr>
        <w:spacing w:after="0" w:line="276" w:lineRule="auto"/>
        <w:rPr>
          <w:rFonts w:cs="Arial"/>
          <w:b/>
          <w:i/>
          <w:lang w:val="en-AU"/>
        </w:rPr>
      </w:pPr>
      <w:r>
        <w:rPr>
          <w:rFonts w:cs="Arial"/>
        </w:rPr>
        <w:t>Staff</w:t>
      </w:r>
      <w:r w:rsidR="00B86452" w:rsidRPr="00231426">
        <w:rPr>
          <w:rFonts w:cs="Arial"/>
          <w:lang w:val="en-AU"/>
        </w:rPr>
        <w:t xml:space="preserve"> understand that children may not yet have developed the appropriate ways to express emotions due to their age and/or stage of development.</w:t>
      </w:r>
    </w:p>
    <w:p w:rsidR="00B86452" w:rsidRPr="00231426" w:rsidRDefault="003B75E9" w:rsidP="00B86452">
      <w:pPr>
        <w:numPr>
          <w:ilvl w:val="0"/>
          <w:numId w:val="9"/>
        </w:numPr>
        <w:spacing w:after="0" w:line="276" w:lineRule="auto"/>
        <w:rPr>
          <w:rFonts w:cs="Arial"/>
          <w:b/>
          <w:i/>
          <w:lang w:val="en-AU"/>
        </w:rPr>
      </w:pPr>
      <w:r>
        <w:rPr>
          <w:rFonts w:cs="Arial"/>
        </w:rPr>
        <w:t>Staff</w:t>
      </w:r>
      <w:r w:rsidR="00B86452" w:rsidRPr="00231426">
        <w:rPr>
          <w:rFonts w:cs="Arial"/>
          <w:lang w:val="en-AU"/>
        </w:rPr>
        <w:t xml:space="preserve"> attitudes and practice demonstrate an understanding and empathy towards children who display behaviours that are not always consistent with their </w:t>
      </w:r>
      <w:r w:rsidR="00C321F1">
        <w:rPr>
          <w:rFonts w:cs="Arial"/>
          <w:lang w:val="en-AU"/>
        </w:rPr>
        <w:t xml:space="preserve">level of </w:t>
      </w:r>
      <w:r w:rsidR="00B86452" w:rsidRPr="00231426">
        <w:rPr>
          <w:rFonts w:cs="Arial"/>
          <w:lang w:val="en-AU"/>
        </w:rPr>
        <w:t>development and/or general disposition.</w:t>
      </w:r>
    </w:p>
    <w:p w:rsidR="00B86452" w:rsidRPr="00231426" w:rsidRDefault="003B75E9" w:rsidP="00B86452">
      <w:pPr>
        <w:numPr>
          <w:ilvl w:val="0"/>
          <w:numId w:val="9"/>
        </w:numPr>
        <w:spacing w:after="0" w:line="276" w:lineRule="auto"/>
        <w:rPr>
          <w:rFonts w:cs="Arial"/>
          <w:lang w:val="en-US"/>
        </w:rPr>
      </w:pPr>
      <w:r>
        <w:rPr>
          <w:rFonts w:cs="Arial"/>
        </w:rPr>
        <w:t>Staff</w:t>
      </w:r>
      <w:r w:rsidRPr="00231426">
        <w:rPr>
          <w:rFonts w:cs="Arial"/>
          <w:lang w:val="en-US"/>
        </w:rPr>
        <w:t xml:space="preserve"> </w:t>
      </w:r>
      <w:r w:rsidR="00B86452" w:rsidRPr="00231426">
        <w:rPr>
          <w:rFonts w:cs="Arial"/>
          <w:lang w:val="en-US"/>
        </w:rPr>
        <w:t>are committed to nurturing and supporting children by suggesting alternative ways of responding and where possible giving children choice, rather than telling them how to behave.</w:t>
      </w:r>
    </w:p>
    <w:p w:rsidR="00B86452" w:rsidRPr="00231426" w:rsidRDefault="00B86452" w:rsidP="00B86452">
      <w:pPr>
        <w:numPr>
          <w:ilvl w:val="0"/>
          <w:numId w:val="9"/>
        </w:numPr>
        <w:spacing w:after="0" w:line="276" w:lineRule="auto"/>
        <w:rPr>
          <w:rFonts w:cs="Arial"/>
          <w:lang w:val="en-US"/>
        </w:rPr>
      </w:pPr>
      <w:r w:rsidRPr="00231426">
        <w:rPr>
          <w:rFonts w:cs="Arial"/>
          <w:lang w:val="en-US"/>
        </w:rPr>
        <w:t>An atmosphere which fosters trust, security and comfort is created by giving children time and attention to enable them to talk and express their feelings.</w:t>
      </w:r>
    </w:p>
    <w:p w:rsidR="00B86452" w:rsidRPr="00231426" w:rsidRDefault="00B86452" w:rsidP="00B86452">
      <w:pPr>
        <w:numPr>
          <w:ilvl w:val="0"/>
          <w:numId w:val="9"/>
        </w:numPr>
        <w:spacing w:after="0" w:line="276" w:lineRule="auto"/>
        <w:rPr>
          <w:rFonts w:cs="Arial"/>
          <w:lang w:val="en-US"/>
        </w:rPr>
      </w:pPr>
      <w:r w:rsidRPr="00231426">
        <w:rPr>
          <w:rFonts w:cs="Arial"/>
          <w:lang w:val="en-US"/>
        </w:rPr>
        <w:t>Children are in an environment that encourages caring and co-operative relationships, which supports them to relate with each other in more positive ways by learning through example from the adults and positive behaviour from their peers</w:t>
      </w:r>
    </w:p>
    <w:p w:rsidR="00B86452" w:rsidRPr="00231426" w:rsidRDefault="003B75E9" w:rsidP="00B86452">
      <w:pPr>
        <w:numPr>
          <w:ilvl w:val="0"/>
          <w:numId w:val="9"/>
        </w:numPr>
        <w:spacing w:after="0" w:line="276" w:lineRule="auto"/>
        <w:rPr>
          <w:rFonts w:cs="Arial"/>
          <w:lang w:val="en-US"/>
        </w:rPr>
      </w:pPr>
      <w:r>
        <w:rPr>
          <w:rFonts w:cs="Arial"/>
        </w:rPr>
        <w:t>Staff</w:t>
      </w:r>
      <w:r w:rsidR="00B86452" w:rsidRPr="00231426">
        <w:rPr>
          <w:rFonts w:cs="Arial"/>
          <w:lang w:val="en-US"/>
        </w:rPr>
        <w:t xml:space="preserve"> model appropriate behaviour, so that children can see what to do and learn from positive examples, rather than simply instructing them to do things. An example of this is joining in and encouraging children to clear up toys or paints after a session and making this fun, ending the session in a positive way</w:t>
      </w:r>
    </w:p>
    <w:p w:rsidR="00B86452" w:rsidRPr="00231426" w:rsidRDefault="00B86452" w:rsidP="00B86452">
      <w:pPr>
        <w:numPr>
          <w:ilvl w:val="0"/>
          <w:numId w:val="9"/>
        </w:numPr>
        <w:spacing w:after="0" w:line="276" w:lineRule="auto"/>
        <w:rPr>
          <w:rFonts w:cs="Arial"/>
          <w:lang w:val="en-US"/>
        </w:rPr>
      </w:pPr>
      <w:r w:rsidRPr="00231426">
        <w:rPr>
          <w:rFonts w:cs="Arial"/>
          <w:lang w:val="en-US"/>
        </w:rPr>
        <w:t xml:space="preserve">Any limitations to a child’s behaviour are phrased in a positive way, focusing on ‘what to do’ rather than ‘what not to do’. By using these positive statements, </w:t>
      </w:r>
      <w:r w:rsidR="003B75E9">
        <w:rPr>
          <w:rFonts w:cs="Arial"/>
          <w:lang w:val="en-US"/>
        </w:rPr>
        <w:t>staff</w:t>
      </w:r>
      <w:r w:rsidRPr="00231426">
        <w:rPr>
          <w:rFonts w:cs="Arial"/>
          <w:lang w:val="en-US"/>
        </w:rPr>
        <w:t xml:space="preserve"> reinforce for children appropriate and desirable ways of communication. It also decreases the likelihood of children responding with resistance or defensiveness. </w:t>
      </w:r>
    </w:p>
    <w:p w:rsidR="00B86452" w:rsidRPr="00231426" w:rsidRDefault="009162D5" w:rsidP="00B86452">
      <w:pPr>
        <w:numPr>
          <w:ilvl w:val="0"/>
          <w:numId w:val="9"/>
        </w:numPr>
        <w:spacing w:after="0" w:line="276" w:lineRule="auto"/>
        <w:rPr>
          <w:rFonts w:cs="Arial"/>
          <w:lang w:val="en-US"/>
        </w:rPr>
      </w:pPr>
      <w:r>
        <w:rPr>
          <w:rFonts w:cs="Arial"/>
          <w:lang w:val="en-US"/>
        </w:rPr>
        <w:t>Explaining to</w:t>
      </w:r>
      <w:r w:rsidR="00B86452" w:rsidRPr="00231426">
        <w:rPr>
          <w:rFonts w:cs="Arial"/>
          <w:lang w:val="en-US"/>
        </w:rPr>
        <w:t xml:space="preserve"> children the ‘why’ of behaviour guidance and </w:t>
      </w:r>
      <w:r>
        <w:rPr>
          <w:rFonts w:cs="Arial"/>
          <w:lang w:val="en-US"/>
        </w:rPr>
        <w:t xml:space="preserve">the </w:t>
      </w:r>
      <w:r w:rsidR="00B86452" w:rsidRPr="00231426">
        <w:rPr>
          <w:rFonts w:cs="Arial"/>
          <w:lang w:val="en-US"/>
        </w:rPr>
        <w:t xml:space="preserve">limits </w:t>
      </w:r>
      <w:r>
        <w:rPr>
          <w:rFonts w:cs="Arial"/>
          <w:lang w:val="en-US"/>
        </w:rPr>
        <w:t xml:space="preserve">which </w:t>
      </w:r>
      <w:r w:rsidR="00B86452" w:rsidRPr="00231426">
        <w:rPr>
          <w:rFonts w:cs="Arial"/>
          <w:lang w:val="en-US"/>
        </w:rPr>
        <w:t xml:space="preserve">help them to </w:t>
      </w:r>
      <w:proofErr w:type="spellStart"/>
      <w:r w:rsidR="00B86452" w:rsidRPr="00231426">
        <w:rPr>
          <w:rFonts w:cs="Arial"/>
          <w:lang w:val="en-US"/>
        </w:rPr>
        <w:t>internalise</w:t>
      </w:r>
      <w:proofErr w:type="spellEnd"/>
      <w:r w:rsidR="00B86452" w:rsidRPr="00231426">
        <w:rPr>
          <w:rFonts w:cs="Arial"/>
          <w:lang w:val="en-US"/>
        </w:rPr>
        <w:t xml:space="preserve"> and learn the rules of positive social interaction.</w:t>
      </w:r>
    </w:p>
    <w:p w:rsidR="00B86452" w:rsidRPr="00231426" w:rsidRDefault="00B86452" w:rsidP="00B86452">
      <w:pPr>
        <w:numPr>
          <w:ilvl w:val="0"/>
          <w:numId w:val="9"/>
        </w:numPr>
        <w:spacing w:after="0" w:line="276" w:lineRule="auto"/>
        <w:rPr>
          <w:rFonts w:cs="Arial"/>
          <w:lang w:val="en-US"/>
        </w:rPr>
      </w:pPr>
      <w:r w:rsidRPr="00231426">
        <w:rPr>
          <w:rFonts w:cs="Arial"/>
          <w:lang w:val="en-US"/>
        </w:rPr>
        <w:t>Minor incidents are best ignored. As long as their behaviour is not impacting negatively on others, adults sometimes need to step back, take a breath and decide not to speak or intervene.</w:t>
      </w:r>
    </w:p>
    <w:p w:rsidR="00B86452" w:rsidRPr="00231426" w:rsidRDefault="003B75E9" w:rsidP="00B86452">
      <w:pPr>
        <w:numPr>
          <w:ilvl w:val="0"/>
          <w:numId w:val="9"/>
        </w:numPr>
        <w:spacing w:after="0" w:line="276" w:lineRule="auto"/>
        <w:rPr>
          <w:rFonts w:cs="Arial"/>
          <w:lang w:val="en-US"/>
        </w:rPr>
      </w:pPr>
      <w:r>
        <w:rPr>
          <w:rFonts w:cs="Arial"/>
        </w:rPr>
        <w:t>Staff</w:t>
      </w:r>
      <w:r w:rsidR="00B86452" w:rsidRPr="00231426">
        <w:rPr>
          <w:rFonts w:cs="Arial"/>
          <w:lang w:val="en-US"/>
        </w:rPr>
        <w:t xml:space="preserve"> listen to children and respond in a fair and supportive way, this gives them a greater sense of comfort and trust and encourages them to use the adult as a reliable source of advice by demonstrating that what they say is valued.</w:t>
      </w:r>
    </w:p>
    <w:p w:rsidR="00B86452" w:rsidRPr="00231426" w:rsidRDefault="00B86452" w:rsidP="00B86452">
      <w:pPr>
        <w:spacing w:after="0" w:line="276" w:lineRule="auto"/>
        <w:ind w:left="1080"/>
        <w:rPr>
          <w:rFonts w:cs="Arial"/>
          <w:lang w:val="en-US"/>
        </w:rPr>
      </w:pPr>
    </w:p>
    <w:p w:rsidR="00F9351C" w:rsidRPr="00F9351C" w:rsidRDefault="00F9351C" w:rsidP="001D177B">
      <w:pPr>
        <w:spacing w:after="0" w:line="276" w:lineRule="auto"/>
        <w:rPr>
          <w:rFonts w:cs="Arial"/>
          <w:b/>
          <w:lang w:val="en-US"/>
        </w:rPr>
      </w:pPr>
      <w:r w:rsidRPr="00F9351C">
        <w:rPr>
          <w:rFonts w:cs="Arial"/>
          <w:b/>
          <w:lang w:val="en-US"/>
        </w:rPr>
        <w:t xml:space="preserve">Prohibited practices </w:t>
      </w:r>
    </w:p>
    <w:p w:rsidR="00B86452" w:rsidRPr="00231426" w:rsidRDefault="00C321F1" w:rsidP="001D177B">
      <w:pPr>
        <w:spacing w:after="0" w:line="276" w:lineRule="auto"/>
        <w:rPr>
          <w:rFonts w:cs="Arial"/>
          <w:lang w:val="en-US"/>
        </w:rPr>
      </w:pPr>
      <w:r>
        <w:rPr>
          <w:rFonts w:cs="Arial"/>
          <w:lang w:val="en-US"/>
        </w:rPr>
        <w:t>I</w:t>
      </w:r>
      <w:r w:rsidR="00F9351C">
        <w:rPr>
          <w:rFonts w:cs="Arial"/>
          <w:lang w:val="en-US"/>
        </w:rPr>
        <w:t>t is important to note the following:</w:t>
      </w:r>
    </w:p>
    <w:p w:rsidR="00B86452" w:rsidRPr="00231426" w:rsidRDefault="00B86452" w:rsidP="00B86452">
      <w:pPr>
        <w:numPr>
          <w:ilvl w:val="0"/>
          <w:numId w:val="9"/>
        </w:numPr>
        <w:autoSpaceDE w:val="0"/>
        <w:autoSpaceDN w:val="0"/>
        <w:adjustRightInd w:val="0"/>
        <w:spacing w:after="0" w:line="276" w:lineRule="auto"/>
        <w:rPr>
          <w:rFonts w:cs="Arial"/>
        </w:rPr>
      </w:pPr>
      <w:r w:rsidRPr="00231426">
        <w:rPr>
          <w:rFonts w:cs="Arial"/>
        </w:rPr>
        <w:t xml:space="preserve">Children are never </w:t>
      </w:r>
      <w:r w:rsidR="00B65EFC">
        <w:rPr>
          <w:rFonts w:cs="Arial"/>
        </w:rPr>
        <w:t>ignored, spoken to sarcastically,</w:t>
      </w:r>
      <w:r w:rsidR="00B65EFC" w:rsidRPr="00231426">
        <w:rPr>
          <w:rFonts w:cs="Arial"/>
        </w:rPr>
        <w:t xml:space="preserve"> </w:t>
      </w:r>
      <w:r w:rsidRPr="00231426">
        <w:rPr>
          <w:rFonts w:cs="Arial"/>
        </w:rPr>
        <w:t>humiliated, segregated</w:t>
      </w:r>
      <w:r w:rsidR="00B65EFC">
        <w:rPr>
          <w:rFonts w:cs="Arial"/>
        </w:rPr>
        <w:t>,</w:t>
      </w:r>
      <w:r w:rsidRPr="00231426">
        <w:rPr>
          <w:rFonts w:cs="Arial"/>
        </w:rPr>
        <w:t xml:space="preserve"> or have food withheld. </w:t>
      </w:r>
    </w:p>
    <w:p w:rsidR="00B86452" w:rsidRPr="00231426" w:rsidRDefault="00F9351C" w:rsidP="00B86452">
      <w:pPr>
        <w:numPr>
          <w:ilvl w:val="0"/>
          <w:numId w:val="9"/>
        </w:numPr>
        <w:autoSpaceDE w:val="0"/>
        <w:autoSpaceDN w:val="0"/>
        <w:adjustRightInd w:val="0"/>
        <w:spacing w:after="0" w:line="276" w:lineRule="auto"/>
        <w:rPr>
          <w:rFonts w:cs="Arial"/>
          <w:bCs/>
        </w:rPr>
      </w:pPr>
      <w:r>
        <w:rPr>
          <w:rFonts w:cs="Arial"/>
          <w:bCs/>
        </w:rPr>
        <w:t xml:space="preserve">Corporal punishment - </w:t>
      </w:r>
      <w:r w:rsidR="00B86452" w:rsidRPr="00231426">
        <w:rPr>
          <w:rFonts w:cs="Arial"/>
          <w:bCs/>
        </w:rPr>
        <w:t xml:space="preserve">Any physical force which is used with intent to cause some degree of pain or discomfort, such as hitting, spanking (refers to striking a child with an open hand on the buttocks or extremities with the intention of modifying behaviour without causing physical injury), shaking, slapping, twisting, pulling, pinching, squeezing, or biting is </w:t>
      </w:r>
      <w:r w:rsidR="00B86452" w:rsidRPr="00F9351C">
        <w:rPr>
          <w:rFonts w:cs="Arial"/>
          <w:bCs/>
        </w:rPr>
        <w:t>prohibited.</w:t>
      </w:r>
    </w:p>
    <w:p w:rsidR="00B86452" w:rsidRDefault="00B86452" w:rsidP="00B86452">
      <w:pPr>
        <w:numPr>
          <w:ilvl w:val="0"/>
          <w:numId w:val="9"/>
        </w:numPr>
        <w:autoSpaceDE w:val="0"/>
        <w:autoSpaceDN w:val="0"/>
        <w:adjustRightInd w:val="0"/>
        <w:spacing w:after="0" w:line="276" w:lineRule="auto"/>
        <w:rPr>
          <w:rFonts w:cs="Arial"/>
        </w:rPr>
      </w:pPr>
      <w:r w:rsidRPr="00231426">
        <w:rPr>
          <w:rFonts w:cs="Arial"/>
        </w:rPr>
        <w:t xml:space="preserve">Practices or the threat of any practices that are disrespectful, degrading, exploitative, intimidating, emotionally or physically harmful or neglectful </w:t>
      </w:r>
      <w:r w:rsidRPr="00F9351C">
        <w:rPr>
          <w:rFonts w:cs="Arial"/>
        </w:rPr>
        <w:t>will not</w:t>
      </w:r>
      <w:r w:rsidRPr="00231426">
        <w:rPr>
          <w:rFonts w:cs="Arial"/>
        </w:rPr>
        <w:t xml:space="preserve"> be carried out on any child while attending this service.</w:t>
      </w:r>
    </w:p>
    <w:p w:rsidR="00356479" w:rsidRPr="00231426" w:rsidRDefault="00356479" w:rsidP="00B86452">
      <w:pPr>
        <w:spacing w:after="0" w:line="276" w:lineRule="auto"/>
        <w:rPr>
          <w:rFonts w:cs="Arial"/>
          <w:lang w:val="en-US"/>
        </w:rPr>
      </w:pPr>
    </w:p>
    <w:p w:rsidR="00B86452" w:rsidRPr="00231426" w:rsidRDefault="00B86452" w:rsidP="00B86452">
      <w:pPr>
        <w:spacing w:after="0" w:line="276" w:lineRule="auto"/>
        <w:rPr>
          <w:rFonts w:cs="Arial"/>
          <w:b/>
          <w:lang w:val="en-US"/>
        </w:rPr>
      </w:pPr>
    </w:p>
    <w:p w:rsidR="00B86452" w:rsidRPr="00231426" w:rsidRDefault="00B86452" w:rsidP="00B86452">
      <w:pPr>
        <w:spacing w:after="0" w:line="276" w:lineRule="auto"/>
        <w:rPr>
          <w:rFonts w:cs="Arial"/>
          <w:b/>
          <w:lang w:val="en-US"/>
        </w:rPr>
      </w:pPr>
      <w:r w:rsidRPr="00231426">
        <w:rPr>
          <w:rFonts w:cs="Arial"/>
          <w:b/>
          <w:lang w:val="en-US"/>
        </w:rPr>
        <w:t>SERIOUS BEHAVIOUR ISSUES</w:t>
      </w:r>
    </w:p>
    <w:p w:rsidR="00B86452" w:rsidRPr="00231426" w:rsidRDefault="00B86452" w:rsidP="00B86452">
      <w:pPr>
        <w:spacing w:after="0" w:line="276" w:lineRule="auto"/>
        <w:ind w:left="720" w:hanging="720"/>
        <w:rPr>
          <w:rFonts w:cs="Arial"/>
        </w:rPr>
      </w:pPr>
      <w:r w:rsidRPr="00231426">
        <w:rPr>
          <w:rFonts w:cs="Arial"/>
        </w:rPr>
        <w:tab/>
      </w:r>
    </w:p>
    <w:p w:rsidR="00CD3592" w:rsidRPr="00231426" w:rsidRDefault="00CD3592" w:rsidP="00CD3592">
      <w:pPr>
        <w:spacing w:after="0" w:line="276" w:lineRule="auto"/>
        <w:rPr>
          <w:rFonts w:cs="Arial"/>
        </w:rPr>
      </w:pPr>
      <w:r w:rsidRPr="00231426">
        <w:rPr>
          <w:rFonts w:cs="Arial"/>
        </w:rPr>
        <w:t>Serious behaviour issues may include:</w:t>
      </w:r>
    </w:p>
    <w:p w:rsidR="00CD3592" w:rsidRPr="00231426" w:rsidRDefault="00CD3592" w:rsidP="00390F7C">
      <w:pPr>
        <w:numPr>
          <w:ilvl w:val="0"/>
          <w:numId w:val="13"/>
        </w:numPr>
        <w:spacing w:after="0" w:line="276" w:lineRule="auto"/>
        <w:ind w:left="1134"/>
        <w:rPr>
          <w:rFonts w:cs="Arial"/>
        </w:rPr>
      </w:pPr>
      <w:r w:rsidRPr="00231426">
        <w:rPr>
          <w:rFonts w:cs="Arial"/>
        </w:rPr>
        <w:t>Any repeated pattern of behaviour that interferes with the child’s learning or engagement in social interactions with peers and adults such as withdrawal</w:t>
      </w:r>
    </w:p>
    <w:p w:rsidR="00CD3592" w:rsidRPr="00231426" w:rsidRDefault="00CD3592" w:rsidP="00390F7C">
      <w:pPr>
        <w:numPr>
          <w:ilvl w:val="0"/>
          <w:numId w:val="13"/>
        </w:numPr>
        <w:spacing w:after="0" w:line="276" w:lineRule="auto"/>
        <w:ind w:left="1134"/>
        <w:rPr>
          <w:rFonts w:cs="Arial"/>
        </w:rPr>
      </w:pPr>
      <w:r w:rsidRPr="00231426">
        <w:rPr>
          <w:rFonts w:cs="Arial"/>
        </w:rPr>
        <w:t xml:space="preserve">Behaviours that are not responsive to the guidance procedures/approaches described above </w:t>
      </w:r>
    </w:p>
    <w:p w:rsidR="00CD3592" w:rsidRPr="00231426" w:rsidRDefault="00CD3592" w:rsidP="00390F7C">
      <w:pPr>
        <w:numPr>
          <w:ilvl w:val="0"/>
          <w:numId w:val="13"/>
        </w:numPr>
        <w:spacing w:after="0" w:line="276" w:lineRule="auto"/>
        <w:ind w:left="1134"/>
        <w:rPr>
          <w:rFonts w:cs="Arial"/>
        </w:rPr>
      </w:pPr>
      <w:r w:rsidRPr="00231426">
        <w:rPr>
          <w:rFonts w:cs="Arial"/>
        </w:rPr>
        <w:t>Prolonged tantrums, physical and verbal aggression, disruptive behaviour (e.g. screaming, property destruction, self-in</w:t>
      </w:r>
      <w:r>
        <w:rPr>
          <w:rFonts w:cs="Arial"/>
        </w:rPr>
        <w:t>jury, persistent non-compliance).</w:t>
      </w:r>
    </w:p>
    <w:p w:rsidR="00CD3592" w:rsidRDefault="00CD3592" w:rsidP="00B86452">
      <w:pPr>
        <w:spacing w:after="0" w:line="276" w:lineRule="auto"/>
        <w:rPr>
          <w:rFonts w:cs="Arial"/>
        </w:rPr>
      </w:pPr>
    </w:p>
    <w:p w:rsidR="00B86452" w:rsidRPr="00231426" w:rsidRDefault="00B86452" w:rsidP="00B86452">
      <w:pPr>
        <w:spacing w:after="0" w:line="276" w:lineRule="auto"/>
        <w:rPr>
          <w:rFonts w:cs="Arial"/>
        </w:rPr>
      </w:pPr>
      <w:r w:rsidRPr="00231426">
        <w:rPr>
          <w:rFonts w:cs="Arial"/>
        </w:rPr>
        <w:t>When a child’s serious behaviour issues are causing disruption and problems for the</w:t>
      </w:r>
      <w:r w:rsidR="002A4558">
        <w:rPr>
          <w:rFonts w:cs="Arial"/>
        </w:rPr>
        <w:t xml:space="preserve"> </w:t>
      </w:r>
    </w:p>
    <w:p w:rsidR="00CD3592" w:rsidRDefault="00B86452" w:rsidP="00B86452">
      <w:pPr>
        <w:spacing w:after="0" w:line="276" w:lineRule="auto"/>
        <w:rPr>
          <w:rFonts w:cs="Arial"/>
        </w:rPr>
      </w:pPr>
      <w:proofErr w:type="gramStart"/>
      <w:r w:rsidRPr="00231426">
        <w:rPr>
          <w:rFonts w:cs="Arial"/>
        </w:rPr>
        <w:t>other</w:t>
      </w:r>
      <w:proofErr w:type="gramEnd"/>
      <w:r w:rsidRPr="00231426">
        <w:rPr>
          <w:rFonts w:cs="Arial"/>
        </w:rPr>
        <w:t xml:space="preserve"> children in the group, </w:t>
      </w:r>
      <w:r w:rsidR="00CD3592">
        <w:rPr>
          <w:rFonts w:cs="Arial"/>
        </w:rPr>
        <w:t>the following approaches will be considered:</w:t>
      </w:r>
    </w:p>
    <w:p w:rsidR="00CD3592" w:rsidRDefault="00CD3592" w:rsidP="00CD3592">
      <w:pPr>
        <w:pStyle w:val="ListParagraph"/>
        <w:numPr>
          <w:ilvl w:val="0"/>
          <w:numId w:val="33"/>
        </w:numPr>
        <w:spacing w:after="0" w:line="276" w:lineRule="auto"/>
        <w:rPr>
          <w:rFonts w:cs="Arial"/>
        </w:rPr>
      </w:pPr>
      <w:r>
        <w:rPr>
          <w:rFonts w:cs="Arial"/>
        </w:rPr>
        <w:t>Reviewing the programme to ensure that it is meeting the child’s care ,learning and development needs</w:t>
      </w:r>
    </w:p>
    <w:p w:rsidR="00CD3592" w:rsidRDefault="00CD3592" w:rsidP="00CD3592">
      <w:pPr>
        <w:pStyle w:val="ListParagraph"/>
        <w:numPr>
          <w:ilvl w:val="0"/>
          <w:numId w:val="33"/>
        </w:numPr>
        <w:spacing w:after="0" w:line="276" w:lineRule="auto"/>
        <w:rPr>
          <w:rFonts w:cs="Arial"/>
        </w:rPr>
      </w:pPr>
      <w:r>
        <w:rPr>
          <w:rFonts w:cs="Arial"/>
        </w:rPr>
        <w:t>Reviewing the service’s approaches to addressing the child’s behaviour</w:t>
      </w:r>
    </w:p>
    <w:p w:rsidR="00B86452" w:rsidRPr="007D1145" w:rsidRDefault="00CD3592" w:rsidP="00CD3592">
      <w:pPr>
        <w:pStyle w:val="ListParagraph"/>
        <w:numPr>
          <w:ilvl w:val="0"/>
          <w:numId w:val="33"/>
        </w:numPr>
        <w:spacing w:after="0" w:line="276" w:lineRule="auto"/>
        <w:rPr>
          <w:rFonts w:cs="Arial"/>
        </w:rPr>
      </w:pPr>
      <w:r>
        <w:rPr>
          <w:rFonts w:cs="Arial"/>
        </w:rPr>
        <w:t xml:space="preserve">Discussing with </w:t>
      </w:r>
      <w:r w:rsidR="00B86452" w:rsidRPr="00CD3592">
        <w:rPr>
          <w:rFonts w:cs="Arial"/>
        </w:rPr>
        <w:t>the child’s parents/guardians</w:t>
      </w:r>
      <w:r w:rsidR="002A4558" w:rsidRPr="00CD3592">
        <w:rPr>
          <w:rFonts w:cs="Arial"/>
        </w:rPr>
        <w:t xml:space="preserve"> </w:t>
      </w:r>
      <w:r w:rsidR="00B86452" w:rsidRPr="00CD3592">
        <w:rPr>
          <w:rFonts w:cs="Arial"/>
        </w:rPr>
        <w:t>to help to develop a specific plan for that child. The purpose of the plan will</w:t>
      </w:r>
      <w:r w:rsidR="00461A37" w:rsidRPr="00CD3592">
        <w:rPr>
          <w:rFonts w:cs="Arial"/>
        </w:rPr>
        <w:t xml:space="preserve"> be to help ensure that</w:t>
      </w:r>
      <w:r w:rsidR="00B86452" w:rsidRPr="00CD3592">
        <w:rPr>
          <w:rFonts w:cs="Arial"/>
        </w:rPr>
        <w:t xml:space="preserve"> the reason the child is having difficulty with regulating their behaviour</w:t>
      </w:r>
      <w:r w:rsidR="00461A37" w:rsidRPr="005868EF">
        <w:rPr>
          <w:rFonts w:cs="Arial"/>
        </w:rPr>
        <w:t>,</w:t>
      </w:r>
      <w:r w:rsidR="00B86452" w:rsidRPr="005868EF">
        <w:rPr>
          <w:rFonts w:cs="Arial"/>
        </w:rPr>
        <w:t xml:space="preserve"> is ident</w:t>
      </w:r>
      <w:r w:rsidR="00461A37" w:rsidRPr="005868EF">
        <w:rPr>
          <w:rFonts w:cs="Arial"/>
        </w:rPr>
        <w:t>ified if possible and addressed. It is also</w:t>
      </w:r>
      <w:r w:rsidR="00B86452" w:rsidRPr="005868EF">
        <w:rPr>
          <w:rFonts w:cs="Arial"/>
        </w:rPr>
        <w:t xml:space="preserve"> to provide whatever support they need to be able to </w:t>
      </w:r>
      <w:r w:rsidR="00B86452" w:rsidRPr="00384E6E">
        <w:rPr>
          <w:rFonts w:cs="Arial"/>
          <w:bCs/>
        </w:rPr>
        <w:t>relate well to other</w:t>
      </w:r>
      <w:r w:rsidR="00B86452" w:rsidRPr="00384E6E">
        <w:rPr>
          <w:rFonts w:cs="Arial"/>
        </w:rPr>
        <w:t xml:space="preserve"> </w:t>
      </w:r>
      <w:r w:rsidR="00B86452" w:rsidRPr="00384E6E">
        <w:rPr>
          <w:rFonts w:cs="Arial"/>
          <w:bCs/>
        </w:rPr>
        <w:t>children and adults, make friends, feel secure and valued, explore</w:t>
      </w:r>
      <w:r w:rsidR="00B86452" w:rsidRPr="00384E6E">
        <w:rPr>
          <w:rFonts w:cs="Arial"/>
        </w:rPr>
        <w:t xml:space="preserve"> </w:t>
      </w:r>
      <w:r w:rsidR="00B86452" w:rsidRPr="00384E6E">
        <w:rPr>
          <w:rFonts w:cs="Arial"/>
          <w:bCs/>
        </w:rPr>
        <w:t>and learn confidently and feel good about</w:t>
      </w:r>
      <w:r w:rsidR="00B86452" w:rsidRPr="00316328">
        <w:rPr>
          <w:rFonts w:cs="Arial"/>
        </w:rPr>
        <w:t xml:space="preserve"> </w:t>
      </w:r>
      <w:r w:rsidR="00B86452" w:rsidRPr="007D1145">
        <w:rPr>
          <w:rFonts w:cs="Arial"/>
          <w:bCs/>
        </w:rPr>
        <w:t>themselves.</w:t>
      </w:r>
    </w:p>
    <w:p w:rsidR="00B86452" w:rsidRPr="00231426" w:rsidRDefault="00B86452" w:rsidP="00B86452">
      <w:pPr>
        <w:spacing w:after="0" w:line="276" w:lineRule="auto"/>
        <w:rPr>
          <w:rFonts w:cs="Arial"/>
        </w:rPr>
      </w:pPr>
    </w:p>
    <w:p w:rsidR="00B86452" w:rsidRPr="00231426" w:rsidRDefault="00B86452" w:rsidP="00B86452">
      <w:pPr>
        <w:spacing w:after="0" w:line="276" w:lineRule="auto"/>
        <w:ind w:left="720" w:hanging="720"/>
        <w:rPr>
          <w:rFonts w:cs="Arial"/>
        </w:rPr>
      </w:pPr>
      <w:r w:rsidRPr="00231426">
        <w:rPr>
          <w:rFonts w:cs="Arial"/>
        </w:rPr>
        <w:tab/>
      </w:r>
    </w:p>
    <w:p w:rsidR="00B86452" w:rsidRPr="00231426" w:rsidRDefault="00B86452" w:rsidP="00B86452">
      <w:pPr>
        <w:spacing w:after="0" w:line="276" w:lineRule="auto"/>
        <w:rPr>
          <w:rFonts w:cs="Arial"/>
        </w:rPr>
      </w:pPr>
      <w:r w:rsidRPr="00231426">
        <w:rPr>
          <w:rFonts w:cs="Arial"/>
        </w:rPr>
        <w:t>An individualised plan that tak</w:t>
      </w:r>
      <w:r w:rsidR="00461A37">
        <w:rPr>
          <w:rFonts w:cs="Arial"/>
        </w:rPr>
        <w:t>es a positive, learning</w:t>
      </w:r>
      <w:r w:rsidRPr="00231426">
        <w:rPr>
          <w:rFonts w:cs="Arial"/>
        </w:rPr>
        <w:t xml:space="preserve"> approach, will be developed. This plan may include:</w:t>
      </w:r>
    </w:p>
    <w:p w:rsidR="00B86452" w:rsidRPr="00231426" w:rsidRDefault="00B86452" w:rsidP="00390F7C">
      <w:pPr>
        <w:numPr>
          <w:ilvl w:val="0"/>
          <w:numId w:val="14"/>
        </w:numPr>
        <w:spacing w:after="0" w:line="276" w:lineRule="auto"/>
        <w:ind w:left="851"/>
        <w:rPr>
          <w:rFonts w:cs="Arial"/>
        </w:rPr>
      </w:pPr>
      <w:r w:rsidRPr="00231426">
        <w:rPr>
          <w:rFonts w:cs="Arial"/>
        </w:rPr>
        <w:t>Observing and recording the behaviour</w:t>
      </w:r>
    </w:p>
    <w:p w:rsidR="00B86452" w:rsidRPr="00231426" w:rsidRDefault="00B86452" w:rsidP="00390F7C">
      <w:pPr>
        <w:numPr>
          <w:ilvl w:val="0"/>
          <w:numId w:val="14"/>
        </w:numPr>
        <w:spacing w:after="0" w:line="276" w:lineRule="auto"/>
        <w:ind w:left="851"/>
        <w:rPr>
          <w:rFonts w:cs="Arial"/>
        </w:rPr>
      </w:pPr>
      <w:r w:rsidRPr="00231426">
        <w:rPr>
          <w:rFonts w:cs="Arial"/>
        </w:rPr>
        <w:t>Identifying the triggers for the challenging behaviour (best guesses about why and when the behaviour happens)</w:t>
      </w:r>
    </w:p>
    <w:p w:rsidR="00B86452" w:rsidRPr="00231426" w:rsidRDefault="00B86452" w:rsidP="00390F7C">
      <w:pPr>
        <w:numPr>
          <w:ilvl w:val="0"/>
          <w:numId w:val="14"/>
        </w:numPr>
        <w:spacing w:after="0" w:line="276" w:lineRule="auto"/>
        <w:ind w:left="851"/>
        <w:rPr>
          <w:rFonts w:cs="Arial"/>
        </w:rPr>
      </w:pPr>
      <w:r w:rsidRPr="00231426">
        <w:rPr>
          <w:rFonts w:cs="Arial"/>
        </w:rPr>
        <w:t>Considering ways to make the events/interactions that the child seems to find difficult, easier to manage (e.g. less difficult, less confusing, more engaging)</w:t>
      </w:r>
    </w:p>
    <w:p w:rsidR="00B86452" w:rsidRPr="00231426" w:rsidRDefault="00B86452" w:rsidP="00390F7C">
      <w:pPr>
        <w:numPr>
          <w:ilvl w:val="0"/>
          <w:numId w:val="14"/>
        </w:numPr>
        <w:spacing w:after="0" w:line="276" w:lineRule="auto"/>
        <w:ind w:left="851"/>
        <w:rPr>
          <w:rFonts w:cs="Arial"/>
        </w:rPr>
      </w:pPr>
      <w:r w:rsidRPr="00231426">
        <w:rPr>
          <w:rFonts w:cs="Arial"/>
        </w:rPr>
        <w:t>Skills to teach the child to be able to deal with the situation without resorting to the problem behaviour</w:t>
      </w:r>
    </w:p>
    <w:p w:rsidR="00B86452" w:rsidRPr="00231426" w:rsidRDefault="00B86452" w:rsidP="00390F7C">
      <w:pPr>
        <w:numPr>
          <w:ilvl w:val="0"/>
          <w:numId w:val="14"/>
        </w:numPr>
        <w:spacing w:after="0" w:line="276" w:lineRule="auto"/>
        <w:ind w:left="851"/>
        <w:rPr>
          <w:rFonts w:cs="Arial"/>
        </w:rPr>
      </w:pPr>
      <w:r w:rsidRPr="00231426">
        <w:rPr>
          <w:rFonts w:cs="Arial"/>
        </w:rPr>
        <w:t xml:space="preserve">Ways in which the adults will respond when the problem behaviour occurs - to ensure a consistent response </w:t>
      </w:r>
    </w:p>
    <w:p w:rsidR="00B86452" w:rsidRPr="00231426" w:rsidRDefault="00B86452" w:rsidP="00390F7C">
      <w:pPr>
        <w:numPr>
          <w:ilvl w:val="0"/>
          <w:numId w:val="14"/>
        </w:numPr>
        <w:spacing w:after="0" w:line="276" w:lineRule="auto"/>
        <w:ind w:left="851"/>
        <w:rPr>
          <w:rFonts w:cs="Arial"/>
        </w:rPr>
      </w:pPr>
      <w:r w:rsidRPr="00231426">
        <w:rPr>
          <w:rFonts w:cs="Arial"/>
        </w:rPr>
        <w:t>Ways that parents can help the child at home</w:t>
      </w:r>
    </w:p>
    <w:p w:rsidR="00B86452" w:rsidRPr="00231426" w:rsidRDefault="00B86452" w:rsidP="00390F7C">
      <w:pPr>
        <w:numPr>
          <w:ilvl w:val="0"/>
          <w:numId w:val="14"/>
        </w:numPr>
        <w:spacing w:after="0" w:line="276" w:lineRule="auto"/>
        <w:ind w:left="851"/>
        <w:rPr>
          <w:rFonts w:cs="Arial"/>
        </w:rPr>
      </w:pPr>
      <w:r w:rsidRPr="00231426">
        <w:rPr>
          <w:rFonts w:cs="Arial"/>
        </w:rPr>
        <w:t>Ways to review and evaluate the plan</w:t>
      </w:r>
      <w:r w:rsidR="00CD3592">
        <w:rPr>
          <w:rFonts w:cs="Arial"/>
        </w:rPr>
        <w:t xml:space="preserve">. </w:t>
      </w:r>
    </w:p>
    <w:p w:rsidR="00B86452" w:rsidRPr="00231426" w:rsidRDefault="00B86452" w:rsidP="00B86452">
      <w:pPr>
        <w:spacing w:after="0" w:line="276" w:lineRule="auto"/>
        <w:ind w:left="720" w:hanging="720"/>
        <w:rPr>
          <w:rFonts w:cs="Arial"/>
        </w:rPr>
      </w:pPr>
      <w:r w:rsidRPr="00231426">
        <w:rPr>
          <w:rFonts w:cs="Arial"/>
        </w:rPr>
        <w:tab/>
      </w:r>
    </w:p>
    <w:p w:rsidR="00B86452" w:rsidRPr="00231426" w:rsidRDefault="00B86452" w:rsidP="00B86452">
      <w:pPr>
        <w:autoSpaceDE w:val="0"/>
        <w:autoSpaceDN w:val="0"/>
        <w:adjustRightInd w:val="0"/>
        <w:spacing w:after="0" w:line="276" w:lineRule="auto"/>
        <w:rPr>
          <w:rFonts w:cs="Arial"/>
        </w:rPr>
      </w:pPr>
      <w:r w:rsidRPr="00231426">
        <w:rPr>
          <w:rFonts w:cs="Arial"/>
        </w:rPr>
        <w:t>Recurring problems are dealt with in an inclusive manner following observations and involving the child’s parents/guardians and, where necessary, other appropriate adults (with parents’/guardians’ consent).</w:t>
      </w:r>
    </w:p>
    <w:p w:rsidR="00B86452" w:rsidRPr="00231426" w:rsidRDefault="00B86452" w:rsidP="00B86452">
      <w:pPr>
        <w:autoSpaceDE w:val="0"/>
        <w:autoSpaceDN w:val="0"/>
        <w:adjustRightInd w:val="0"/>
        <w:spacing w:after="0" w:line="276" w:lineRule="auto"/>
        <w:rPr>
          <w:rFonts w:cs="Arial"/>
        </w:rPr>
      </w:pPr>
    </w:p>
    <w:p w:rsidR="00B86452" w:rsidRPr="00231426" w:rsidRDefault="00B86452" w:rsidP="00B86452">
      <w:pPr>
        <w:autoSpaceDE w:val="0"/>
        <w:autoSpaceDN w:val="0"/>
        <w:adjustRightInd w:val="0"/>
        <w:spacing w:after="0" w:line="276" w:lineRule="auto"/>
        <w:rPr>
          <w:rFonts w:cs="Arial"/>
        </w:rPr>
      </w:pPr>
      <w:r w:rsidRPr="00231426">
        <w:rPr>
          <w:rFonts w:cs="Arial"/>
        </w:rPr>
        <w:t xml:space="preserve">Discussing a child’s behaviour with </w:t>
      </w:r>
      <w:r w:rsidR="003B75E9">
        <w:rPr>
          <w:rFonts w:cs="Arial"/>
        </w:rPr>
        <w:t>staff</w:t>
      </w:r>
      <w:r w:rsidRPr="00231426">
        <w:rPr>
          <w:rFonts w:cs="Arial"/>
        </w:rPr>
        <w:t xml:space="preserve"> or parents/guardians in front of t</w:t>
      </w:r>
      <w:r w:rsidR="00461A37">
        <w:rPr>
          <w:rFonts w:cs="Arial"/>
        </w:rPr>
        <w:t>he child or other children is to</w:t>
      </w:r>
      <w:r w:rsidRPr="00231426">
        <w:rPr>
          <w:rFonts w:cs="Arial"/>
        </w:rPr>
        <w:t xml:space="preserve"> be avoided.</w:t>
      </w:r>
    </w:p>
    <w:p w:rsidR="00B86452" w:rsidRPr="00231426" w:rsidRDefault="00B86452" w:rsidP="00B86452">
      <w:pPr>
        <w:autoSpaceDE w:val="0"/>
        <w:autoSpaceDN w:val="0"/>
        <w:adjustRightInd w:val="0"/>
        <w:spacing w:after="0" w:line="276" w:lineRule="auto"/>
        <w:rPr>
          <w:rFonts w:cs="Arial"/>
        </w:rPr>
      </w:pPr>
    </w:p>
    <w:p w:rsidR="00B86452" w:rsidRPr="00231426" w:rsidRDefault="00B86452" w:rsidP="00B86452">
      <w:pPr>
        <w:autoSpaceDE w:val="0"/>
        <w:autoSpaceDN w:val="0"/>
        <w:adjustRightInd w:val="0"/>
        <w:spacing w:after="0" w:line="276" w:lineRule="auto"/>
        <w:rPr>
          <w:rFonts w:cs="Arial"/>
        </w:rPr>
      </w:pPr>
      <w:r w:rsidRPr="00231426">
        <w:rPr>
          <w:rFonts w:cs="Arial"/>
        </w:rPr>
        <w:t xml:space="preserve">Parents/guardians are encouraged to </w:t>
      </w:r>
      <w:r w:rsidR="00CD3592">
        <w:rPr>
          <w:rFonts w:cs="Arial"/>
        </w:rPr>
        <w:t xml:space="preserve">maintain on-going communication with staff on the approaches being implemented. </w:t>
      </w:r>
    </w:p>
    <w:p w:rsidR="00B86452" w:rsidRPr="00231426" w:rsidRDefault="00B86452" w:rsidP="00B86452">
      <w:pPr>
        <w:autoSpaceDE w:val="0"/>
        <w:autoSpaceDN w:val="0"/>
        <w:adjustRightInd w:val="0"/>
        <w:spacing w:after="0" w:line="276" w:lineRule="auto"/>
        <w:rPr>
          <w:rFonts w:cs="Arial"/>
        </w:rPr>
      </w:pPr>
    </w:p>
    <w:p w:rsidR="00B86452" w:rsidRDefault="00B86452" w:rsidP="00B86452">
      <w:pPr>
        <w:spacing w:after="0" w:line="276" w:lineRule="auto"/>
        <w:rPr>
          <w:rFonts w:cs="Arial"/>
        </w:rPr>
      </w:pPr>
      <w:r w:rsidRPr="00231426">
        <w:rPr>
          <w:rFonts w:cs="Arial"/>
        </w:rPr>
        <w:t xml:space="preserve">When all reasonable attempts to support the child whose challenging behaviour is causing the difficulties have failed, it may be necessary to </w:t>
      </w:r>
      <w:r w:rsidR="008F3C3F">
        <w:rPr>
          <w:rFonts w:cs="Arial"/>
        </w:rPr>
        <w:t>suggest to parents/guardians to seek professional advice</w:t>
      </w:r>
      <w:r w:rsidR="00BF4917">
        <w:rPr>
          <w:rFonts w:cs="Arial"/>
        </w:rPr>
        <w:t>,</w:t>
      </w:r>
      <w:r w:rsidR="00BB7DED">
        <w:rPr>
          <w:rFonts w:cs="Arial"/>
        </w:rPr>
        <w:t xml:space="preserve"> </w:t>
      </w:r>
      <w:r w:rsidRPr="00231426">
        <w:rPr>
          <w:rFonts w:cs="Arial"/>
        </w:rPr>
        <w:t xml:space="preserve">such as a psychologist or play therapist. </w:t>
      </w:r>
      <w:r w:rsidR="00A96FD0">
        <w:rPr>
          <w:rFonts w:cs="Arial"/>
        </w:rPr>
        <w:t xml:space="preserve"> The parent/guardian may then seek the advice or request referral to other professionals. </w:t>
      </w:r>
    </w:p>
    <w:p w:rsidR="00356479" w:rsidRPr="00231426" w:rsidRDefault="00356479" w:rsidP="00B86452">
      <w:pPr>
        <w:spacing w:after="0" w:line="276" w:lineRule="auto"/>
        <w:rPr>
          <w:rFonts w:cs="Arial"/>
        </w:rPr>
      </w:pPr>
    </w:p>
    <w:p w:rsidR="00B86452" w:rsidRPr="00231426" w:rsidRDefault="00B86452" w:rsidP="00B86452">
      <w:pPr>
        <w:spacing w:after="0" w:line="276" w:lineRule="auto"/>
        <w:ind w:hanging="720"/>
        <w:rPr>
          <w:rFonts w:cs="Arial"/>
        </w:rPr>
      </w:pPr>
      <w:r w:rsidRPr="00231426">
        <w:rPr>
          <w:rFonts w:cs="Arial"/>
        </w:rPr>
        <w:tab/>
        <w:t>In partnership with parents, any programme designed for a child by an appro</w:t>
      </w:r>
      <w:r w:rsidR="00461A37">
        <w:rPr>
          <w:rFonts w:cs="Arial"/>
        </w:rPr>
        <w:t>priately qualified specialist will be</w:t>
      </w:r>
      <w:r w:rsidRPr="00231426">
        <w:rPr>
          <w:rFonts w:cs="Arial"/>
        </w:rPr>
        <w:t xml:space="preserve"> fully implemented as far as the resources of the service allow.</w:t>
      </w:r>
    </w:p>
    <w:p w:rsidR="00B86452" w:rsidRDefault="00B86452" w:rsidP="00B86452">
      <w:pPr>
        <w:spacing w:after="0" w:line="276" w:lineRule="auto"/>
        <w:ind w:hanging="720"/>
        <w:rPr>
          <w:rFonts w:cs="Arial"/>
        </w:rPr>
      </w:pPr>
      <w:r w:rsidRPr="00231426">
        <w:rPr>
          <w:rFonts w:cs="Arial"/>
        </w:rPr>
        <w:tab/>
        <w:t>In exceptional circumstances and following specialised advice and guidance, it may be considered necessary for the child to leave the service to move to a service that can better meet their particular needs.</w:t>
      </w:r>
    </w:p>
    <w:p w:rsidR="00356479" w:rsidRPr="00231426" w:rsidRDefault="00356479" w:rsidP="00B86452">
      <w:pPr>
        <w:spacing w:after="0" w:line="276" w:lineRule="auto"/>
        <w:ind w:hanging="720"/>
        <w:rPr>
          <w:rFonts w:cs="Arial"/>
        </w:rPr>
      </w:pPr>
    </w:p>
    <w:p w:rsidR="00B86452" w:rsidRPr="00231426" w:rsidRDefault="00B86452" w:rsidP="00B86452">
      <w:pPr>
        <w:spacing w:after="0" w:line="276" w:lineRule="auto"/>
        <w:ind w:hanging="720"/>
        <w:rPr>
          <w:rFonts w:cs="Arial"/>
        </w:rPr>
      </w:pPr>
      <w:r w:rsidRPr="00231426">
        <w:rPr>
          <w:rFonts w:cs="Arial"/>
        </w:rPr>
        <w:tab/>
        <w:t>All staff team members will be provided with support to deal with stressful situations arising from dealing with challenging behaviour. (See Staff Supervision Policy</w:t>
      </w:r>
      <w:r w:rsidR="00356479">
        <w:rPr>
          <w:rFonts w:cs="Arial"/>
        </w:rPr>
        <w:t>.</w:t>
      </w:r>
      <w:r w:rsidRPr="00231426">
        <w:rPr>
          <w:rFonts w:cs="Arial"/>
        </w:rPr>
        <w:t>)</w:t>
      </w:r>
    </w:p>
    <w:p w:rsidR="00B86452" w:rsidRPr="00231426" w:rsidRDefault="00B86452" w:rsidP="00B86452">
      <w:pPr>
        <w:autoSpaceDE w:val="0"/>
        <w:autoSpaceDN w:val="0"/>
        <w:adjustRightInd w:val="0"/>
        <w:spacing w:after="0" w:line="276" w:lineRule="auto"/>
        <w:rPr>
          <w:rFonts w:cs="Arial"/>
        </w:rPr>
      </w:pPr>
    </w:p>
    <w:p w:rsidR="00B86452" w:rsidRPr="00231426" w:rsidRDefault="00B86452" w:rsidP="00B86452">
      <w:pPr>
        <w:autoSpaceDE w:val="0"/>
        <w:autoSpaceDN w:val="0"/>
        <w:adjustRightInd w:val="0"/>
        <w:spacing w:after="0" w:line="276" w:lineRule="auto"/>
        <w:rPr>
          <w:rFonts w:cs="Arial"/>
          <w:b/>
        </w:rPr>
      </w:pPr>
      <w:r w:rsidRPr="00231426">
        <w:rPr>
          <w:rFonts w:cs="Arial"/>
          <w:b/>
        </w:rPr>
        <w:t>Recording incidents</w:t>
      </w:r>
    </w:p>
    <w:p w:rsidR="00B86452" w:rsidRPr="00231426" w:rsidRDefault="00B86452" w:rsidP="00B86452">
      <w:pPr>
        <w:autoSpaceDE w:val="0"/>
        <w:autoSpaceDN w:val="0"/>
        <w:adjustRightInd w:val="0"/>
        <w:spacing w:after="0" w:line="276" w:lineRule="auto"/>
        <w:rPr>
          <w:rFonts w:cs="Arial"/>
        </w:rPr>
      </w:pPr>
      <w:r w:rsidRPr="00231426">
        <w:rPr>
          <w:rFonts w:cs="Arial"/>
        </w:rPr>
        <w:t>Records are kept of significant incidents to include:</w:t>
      </w:r>
    </w:p>
    <w:p w:rsidR="00B86452" w:rsidRPr="00231426" w:rsidRDefault="00B86452" w:rsidP="00B86452">
      <w:pPr>
        <w:numPr>
          <w:ilvl w:val="0"/>
          <w:numId w:val="8"/>
        </w:numPr>
        <w:tabs>
          <w:tab w:val="clear" w:pos="2160"/>
          <w:tab w:val="num" w:pos="1080"/>
        </w:tabs>
        <w:autoSpaceDE w:val="0"/>
        <w:autoSpaceDN w:val="0"/>
        <w:adjustRightInd w:val="0"/>
        <w:spacing w:after="0" w:line="276" w:lineRule="auto"/>
        <w:ind w:left="1080"/>
        <w:rPr>
          <w:rFonts w:cs="Arial"/>
        </w:rPr>
      </w:pPr>
      <w:r w:rsidRPr="00231426">
        <w:rPr>
          <w:rFonts w:cs="Arial"/>
        </w:rPr>
        <w:t>The child’s name</w:t>
      </w:r>
    </w:p>
    <w:p w:rsidR="00B86452" w:rsidRPr="00231426" w:rsidRDefault="00B86452" w:rsidP="00B86452">
      <w:pPr>
        <w:numPr>
          <w:ilvl w:val="0"/>
          <w:numId w:val="8"/>
        </w:numPr>
        <w:tabs>
          <w:tab w:val="clear" w:pos="2160"/>
          <w:tab w:val="num" w:pos="1080"/>
        </w:tabs>
        <w:autoSpaceDE w:val="0"/>
        <w:autoSpaceDN w:val="0"/>
        <w:adjustRightInd w:val="0"/>
        <w:spacing w:after="0" w:line="276" w:lineRule="auto"/>
        <w:ind w:left="1080"/>
        <w:rPr>
          <w:rFonts w:cs="Arial"/>
        </w:rPr>
      </w:pPr>
      <w:r w:rsidRPr="00231426">
        <w:rPr>
          <w:rFonts w:cs="Arial"/>
        </w:rPr>
        <w:t>Time and location of the incident</w:t>
      </w:r>
    </w:p>
    <w:p w:rsidR="00B86452" w:rsidRPr="00231426" w:rsidRDefault="00B86452" w:rsidP="00B86452">
      <w:pPr>
        <w:numPr>
          <w:ilvl w:val="0"/>
          <w:numId w:val="8"/>
        </w:numPr>
        <w:tabs>
          <w:tab w:val="clear" w:pos="2160"/>
          <w:tab w:val="num" w:pos="1080"/>
        </w:tabs>
        <w:autoSpaceDE w:val="0"/>
        <w:autoSpaceDN w:val="0"/>
        <w:adjustRightInd w:val="0"/>
        <w:spacing w:after="0" w:line="276" w:lineRule="auto"/>
        <w:ind w:left="1080"/>
        <w:rPr>
          <w:rFonts w:cs="Arial"/>
        </w:rPr>
      </w:pPr>
      <w:r w:rsidRPr="00231426">
        <w:rPr>
          <w:rFonts w:cs="Arial"/>
        </w:rPr>
        <w:t>Events leading up to the incident</w:t>
      </w:r>
    </w:p>
    <w:p w:rsidR="00B86452" w:rsidRPr="00231426" w:rsidRDefault="00B86452" w:rsidP="00B86452">
      <w:pPr>
        <w:numPr>
          <w:ilvl w:val="0"/>
          <w:numId w:val="8"/>
        </w:numPr>
        <w:tabs>
          <w:tab w:val="clear" w:pos="2160"/>
          <w:tab w:val="num" w:pos="1080"/>
        </w:tabs>
        <w:autoSpaceDE w:val="0"/>
        <w:autoSpaceDN w:val="0"/>
        <w:adjustRightInd w:val="0"/>
        <w:spacing w:after="0" w:line="276" w:lineRule="auto"/>
        <w:ind w:left="1080"/>
        <w:rPr>
          <w:rFonts w:cs="Arial"/>
        </w:rPr>
      </w:pPr>
      <w:r w:rsidRPr="00231426">
        <w:rPr>
          <w:rFonts w:cs="Arial"/>
        </w:rPr>
        <w:t>The nature of the incident</w:t>
      </w:r>
    </w:p>
    <w:p w:rsidR="00B86452" w:rsidRPr="00231426" w:rsidRDefault="00B86452" w:rsidP="00B86452">
      <w:pPr>
        <w:numPr>
          <w:ilvl w:val="0"/>
          <w:numId w:val="8"/>
        </w:numPr>
        <w:tabs>
          <w:tab w:val="clear" w:pos="2160"/>
          <w:tab w:val="num" w:pos="1080"/>
        </w:tabs>
        <w:autoSpaceDE w:val="0"/>
        <w:autoSpaceDN w:val="0"/>
        <w:adjustRightInd w:val="0"/>
        <w:spacing w:after="0" w:line="276" w:lineRule="auto"/>
        <w:ind w:left="1080"/>
        <w:rPr>
          <w:rFonts w:cs="Arial"/>
        </w:rPr>
      </w:pPr>
      <w:r w:rsidRPr="00231426">
        <w:rPr>
          <w:rFonts w:cs="Arial"/>
        </w:rPr>
        <w:t>Others involved</w:t>
      </w:r>
    </w:p>
    <w:p w:rsidR="00B86452" w:rsidRPr="00231426" w:rsidRDefault="00B86452" w:rsidP="00B86452">
      <w:pPr>
        <w:numPr>
          <w:ilvl w:val="0"/>
          <w:numId w:val="8"/>
        </w:numPr>
        <w:tabs>
          <w:tab w:val="clear" w:pos="2160"/>
          <w:tab w:val="num" w:pos="1080"/>
        </w:tabs>
        <w:autoSpaceDE w:val="0"/>
        <w:autoSpaceDN w:val="0"/>
        <w:adjustRightInd w:val="0"/>
        <w:spacing w:after="0" w:line="276" w:lineRule="auto"/>
        <w:ind w:left="1080"/>
        <w:rPr>
          <w:rFonts w:cs="Arial"/>
        </w:rPr>
      </w:pPr>
      <w:r w:rsidRPr="00231426">
        <w:rPr>
          <w:rFonts w:cs="Arial"/>
        </w:rPr>
        <w:t>Witnesses</w:t>
      </w:r>
    </w:p>
    <w:p w:rsidR="00B86452" w:rsidRPr="00231426" w:rsidRDefault="00B86452" w:rsidP="00B86452">
      <w:pPr>
        <w:numPr>
          <w:ilvl w:val="0"/>
          <w:numId w:val="8"/>
        </w:numPr>
        <w:tabs>
          <w:tab w:val="clear" w:pos="2160"/>
          <w:tab w:val="num" w:pos="1080"/>
        </w:tabs>
        <w:autoSpaceDE w:val="0"/>
        <w:autoSpaceDN w:val="0"/>
        <w:adjustRightInd w:val="0"/>
        <w:spacing w:after="0" w:line="276" w:lineRule="auto"/>
        <w:ind w:left="1080"/>
        <w:rPr>
          <w:rFonts w:cs="Arial"/>
        </w:rPr>
      </w:pPr>
      <w:r w:rsidRPr="00231426">
        <w:rPr>
          <w:rFonts w:cs="Arial"/>
        </w:rPr>
        <w:t>How the situation was handled</w:t>
      </w:r>
    </w:p>
    <w:p w:rsidR="00B86452" w:rsidRPr="00231426" w:rsidRDefault="00B86452" w:rsidP="00B86452">
      <w:pPr>
        <w:numPr>
          <w:ilvl w:val="0"/>
          <w:numId w:val="8"/>
        </w:numPr>
        <w:tabs>
          <w:tab w:val="clear" w:pos="2160"/>
          <w:tab w:val="num" w:pos="1080"/>
        </w:tabs>
        <w:autoSpaceDE w:val="0"/>
        <w:autoSpaceDN w:val="0"/>
        <w:adjustRightInd w:val="0"/>
        <w:spacing w:after="0" w:line="276" w:lineRule="auto"/>
        <w:ind w:left="1080"/>
        <w:rPr>
          <w:rFonts w:cs="Arial"/>
        </w:rPr>
      </w:pPr>
      <w:r w:rsidRPr="00231426">
        <w:rPr>
          <w:rFonts w:cs="Arial"/>
        </w:rPr>
        <w:t>Whether restraint was used, what form of restraint and the reason for it</w:t>
      </w:r>
    </w:p>
    <w:p w:rsidR="00B86452" w:rsidRPr="00231426" w:rsidRDefault="00B86452" w:rsidP="00B86452">
      <w:pPr>
        <w:numPr>
          <w:ilvl w:val="0"/>
          <w:numId w:val="8"/>
        </w:numPr>
        <w:tabs>
          <w:tab w:val="clear" w:pos="2160"/>
          <w:tab w:val="num" w:pos="1080"/>
        </w:tabs>
        <w:autoSpaceDE w:val="0"/>
        <w:autoSpaceDN w:val="0"/>
        <w:adjustRightInd w:val="0"/>
        <w:spacing w:after="0" w:line="276" w:lineRule="auto"/>
        <w:ind w:left="1080"/>
        <w:rPr>
          <w:rFonts w:cs="Arial"/>
        </w:rPr>
      </w:pPr>
      <w:r w:rsidRPr="00231426">
        <w:rPr>
          <w:rFonts w:cs="Arial"/>
        </w:rPr>
        <w:t>Consequences</w:t>
      </w:r>
    </w:p>
    <w:p w:rsidR="00B86452" w:rsidRDefault="00B86452" w:rsidP="00B86452">
      <w:pPr>
        <w:numPr>
          <w:ilvl w:val="0"/>
          <w:numId w:val="8"/>
        </w:numPr>
        <w:tabs>
          <w:tab w:val="clear" w:pos="2160"/>
          <w:tab w:val="num" w:pos="1080"/>
        </w:tabs>
        <w:autoSpaceDE w:val="0"/>
        <w:autoSpaceDN w:val="0"/>
        <w:adjustRightInd w:val="0"/>
        <w:spacing w:after="0" w:line="276" w:lineRule="auto"/>
        <w:ind w:left="1080"/>
        <w:rPr>
          <w:rFonts w:cs="Arial"/>
        </w:rPr>
      </w:pPr>
      <w:r w:rsidRPr="00231426">
        <w:rPr>
          <w:rFonts w:cs="Arial"/>
        </w:rPr>
        <w:t>Parents/guardians signature/s</w:t>
      </w:r>
      <w:r w:rsidR="00A96FD0">
        <w:rPr>
          <w:rFonts w:cs="Arial"/>
        </w:rPr>
        <w:t>.</w:t>
      </w:r>
    </w:p>
    <w:p w:rsidR="00BB7DED" w:rsidRDefault="00BB7DED" w:rsidP="00BB7DED">
      <w:pPr>
        <w:autoSpaceDE w:val="0"/>
        <w:autoSpaceDN w:val="0"/>
        <w:adjustRightInd w:val="0"/>
        <w:spacing w:after="0" w:line="276" w:lineRule="auto"/>
        <w:ind w:left="1080"/>
        <w:rPr>
          <w:rFonts w:cs="Arial"/>
        </w:rPr>
      </w:pPr>
    </w:p>
    <w:p w:rsidR="001D177B" w:rsidRPr="00231426" w:rsidRDefault="00A96FD0" w:rsidP="00A96FD0">
      <w:pPr>
        <w:autoSpaceDE w:val="0"/>
        <w:autoSpaceDN w:val="0"/>
        <w:adjustRightInd w:val="0"/>
        <w:spacing w:after="0" w:line="276" w:lineRule="auto"/>
        <w:rPr>
          <w:rFonts w:cs="Arial"/>
        </w:rPr>
      </w:pPr>
      <w:r>
        <w:rPr>
          <w:rFonts w:cs="Arial"/>
        </w:rPr>
        <w:t>(See Accidents and Incidents Policy)</w:t>
      </w:r>
    </w:p>
    <w:p w:rsidR="00FD4F21" w:rsidRPr="00634ECD" w:rsidRDefault="00FD4F21" w:rsidP="00B86452">
      <w:pPr>
        <w:spacing w:after="0" w:line="276" w:lineRule="auto"/>
        <w:rPr>
          <w:rFonts w:cs="Arial"/>
          <w:b/>
        </w:rPr>
      </w:pPr>
    </w:p>
    <w:p w:rsidR="00FD4F21" w:rsidRDefault="00FD4F21" w:rsidP="00B86452">
      <w:pPr>
        <w:pStyle w:val="Heading2"/>
        <w:numPr>
          <w:ilvl w:val="0"/>
          <w:numId w:val="2"/>
        </w:numPr>
        <w:spacing w:before="0" w:line="276" w:lineRule="auto"/>
        <w:ind w:left="0" w:firstLine="0"/>
        <w:rPr>
          <w:i/>
        </w:rPr>
      </w:pPr>
      <w:r w:rsidRPr="00634ECD">
        <w:t>Communication Plan</w:t>
      </w:r>
      <w:r w:rsidRPr="004E6451">
        <w:rPr>
          <w:sz w:val="22"/>
          <w:szCs w:val="22"/>
        </w:rPr>
        <w:t xml:space="preserve"> </w:t>
      </w:r>
      <w:r w:rsidRPr="004E6451">
        <w:rPr>
          <w:b w:val="0"/>
          <w:i/>
          <w:sz w:val="22"/>
          <w:szCs w:val="22"/>
        </w:rPr>
        <w:t>[For staff &amp; families]</w:t>
      </w:r>
    </w:p>
    <w:p w:rsidR="00B86452" w:rsidRPr="00231426" w:rsidRDefault="00B86452" w:rsidP="00B86452">
      <w:pPr>
        <w:spacing w:line="276" w:lineRule="auto"/>
        <w:rPr>
          <w:rFonts w:cs="Arial"/>
        </w:rPr>
      </w:pPr>
      <w:r w:rsidRPr="00231426">
        <w:rPr>
          <w:rFonts w:cs="Arial"/>
        </w:rPr>
        <w:t>Expectations and agreed codes of behaviour are accessible and communicated to all, using a variety of media, e.g. handbooks, posters and pictures. They are communicated in a way that ensures that they are understood according to the levels of literacy and understanding of every child.</w:t>
      </w:r>
    </w:p>
    <w:p w:rsidR="00B86452" w:rsidRPr="00231426" w:rsidRDefault="00B86452" w:rsidP="00B86452">
      <w:pPr>
        <w:spacing w:line="276" w:lineRule="auto"/>
        <w:rPr>
          <w:rFonts w:cs="Arial"/>
        </w:rPr>
      </w:pPr>
      <w:r w:rsidRPr="00231426">
        <w:rPr>
          <w:rFonts w:cs="Arial"/>
        </w:rPr>
        <w:t>All parents/guardians are informed of the Policy</w:t>
      </w:r>
      <w:r w:rsidR="001D177B">
        <w:rPr>
          <w:rFonts w:cs="Arial"/>
        </w:rPr>
        <w:t xml:space="preserve"> on Managing Behaviour</w:t>
      </w:r>
      <w:r w:rsidRPr="00231426">
        <w:rPr>
          <w:rFonts w:cs="Arial"/>
        </w:rPr>
        <w:t xml:space="preserve"> on enrolment. </w:t>
      </w:r>
      <w:r w:rsidR="003B75E9">
        <w:rPr>
          <w:rFonts w:cs="Arial"/>
        </w:rPr>
        <w:t>Staff</w:t>
      </w:r>
      <w:r w:rsidR="004E335A">
        <w:rPr>
          <w:rFonts w:cs="Arial"/>
        </w:rPr>
        <w:t xml:space="preserve"> members </w:t>
      </w:r>
      <w:r w:rsidRPr="00231426">
        <w:rPr>
          <w:rFonts w:cs="Arial"/>
        </w:rPr>
        <w:t>check with parents/guardians that they have read and understood the policy and provide any assistance needed.</w:t>
      </w:r>
    </w:p>
    <w:p w:rsidR="00B86452" w:rsidRPr="00231426" w:rsidRDefault="00B86452" w:rsidP="00B86452">
      <w:pPr>
        <w:spacing w:line="276" w:lineRule="auto"/>
        <w:rPr>
          <w:rFonts w:cs="Arial"/>
        </w:rPr>
      </w:pPr>
      <w:r w:rsidRPr="00231426">
        <w:rPr>
          <w:rFonts w:cs="Arial"/>
          <w:bCs/>
          <w:lang w:val="en-US"/>
        </w:rPr>
        <w:t>A summary of this policy is included in the Parents’/Guardians’ Handbook. This policy will also be included in staff induction</w:t>
      </w:r>
      <w:r w:rsidRPr="00231426">
        <w:rPr>
          <w:rFonts w:cs="Arial"/>
          <w:bCs/>
        </w:rPr>
        <w:t xml:space="preserve"> and annual staff training</w:t>
      </w:r>
      <w:r w:rsidRPr="00231426">
        <w:rPr>
          <w:rFonts w:cs="Arial"/>
          <w:bCs/>
          <w:lang w:val="en-US"/>
        </w:rPr>
        <w:t>.</w:t>
      </w:r>
    </w:p>
    <w:p w:rsidR="00B86452" w:rsidRPr="00231426" w:rsidRDefault="00B86452" w:rsidP="00B86452">
      <w:pPr>
        <w:spacing w:line="276" w:lineRule="auto"/>
        <w:rPr>
          <w:rFonts w:cs="Arial"/>
        </w:rPr>
      </w:pPr>
      <w:r w:rsidRPr="00231426">
        <w:rPr>
          <w:rFonts w:cs="Arial"/>
          <w:lang w:val="en-US"/>
        </w:rPr>
        <w:t>A copy of all policies will be available during all hours of operation to all staff and to parents/guardians in the Policy Folder located in ……………………………………...</w:t>
      </w:r>
    </w:p>
    <w:p w:rsidR="00B86452" w:rsidRPr="00231426" w:rsidRDefault="00B86452" w:rsidP="00B86452">
      <w:pPr>
        <w:spacing w:line="276" w:lineRule="auto"/>
        <w:rPr>
          <w:rFonts w:cs="Arial"/>
        </w:rPr>
      </w:pPr>
      <w:r w:rsidRPr="00231426">
        <w:rPr>
          <w:rFonts w:cs="Arial"/>
          <w:lang w:val="en-US"/>
        </w:rPr>
        <w:t>Parents/guardians may receive a copy of the full policy at any time upon request. Parents/guardians and staff will receive written notification of any updates.</w:t>
      </w:r>
    </w:p>
    <w:p w:rsidR="00FD4F21" w:rsidRPr="00BD7A83" w:rsidRDefault="00FD4F21" w:rsidP="00B86452">
      <w:pPr>
        <w:spacing w:after="0" w:line="276" w:lineRule="auto"/>
        <w:ind w:firstLine="720"/>
        <w:rPr>
          <w:rFonts w:cs="Arial"/>
          <w:b/>
        </w:rPr>
      </w:pPr>
    </w:p>
    <w:p w:rsidR="00390F7C" w:rsidRDefault="00390F7C" w:rsidP="00390F7C">
      <w:pPr>
        <w:pStyle w:val="Heading2"/>
        <w:spacing w:before="0" w:line="276" w:lineRule="auto"/>
        <w:ind w:left="567" w:hanging="567"/>
        <w:rPr>
          <w:i/>
        </w:rPr>
      </w:pPr>
      <w:r w:rsidRPr="00634ECD">
        <w:t xml:space="preserve">Related Policies, Procedures and Forms </w:t>
      </w:r>
      <w:r w:rsidRPr="00E41D84">
        <w:rPr>
          <w:rFonts w:eastAsia="Times New Roman"/>
          <w:b w:val="0"/>
          <w:i/>
          <w:iCs/>
          <w:sz w:val="22"/>
          <w:szCs w:val="22"/>
        </w:rPr>
        <w:t>[List of all related documents. The policies in bold are those required under the Early Years Regulations 2016.]</w:t>
      </w:r>
    </w:p>
    <w:p w:rsidR="00356479" w:rsidRPr="00390F7C" w:rsidRDefault="00356479" w:rsidP="00356479">
      <w:pPr>
        <w:pStyle w:val="ListParagraph"/>
        <w:numPr>
          <w:ilvl w:val="0"/>
          <w:numId w:val="19"/>
        </w:numPr>
        <w:spacing w:after="0" w:line="276" w:lineRule="auto"/>
        <w:rPr>
          <w:rFonts w:cs="Arial"/>
          <w:b/>
        </w:rPr>
      </w:pPr>
      <w:r w:rsidRPr="00390F7C">
        <w:rPr>
          <w:rFonts w:cs="Arial"/>
          <w:b/>
        </w:rPr>
        <w:t>Settling-In Policy</w:t>
      </w:r>
    </w:p>
    <w:p w:rsidR="00356479" w:rsidRPr="00390F7C" w:rsidRDefault="00356479" w:rsidP="00356479">
      <w:pPr>
        <w:pStyle w:val="ListParagraph"/>
        <w:numPr>
          <w:ilvl w:val="0"/>
          <w:numId w:val="19"/>
        </w:numPr>
        <w:spacing w:after="0" w:line="276" w:lineRule="auto"/>
        <w:rPr>
          <w:rFonts w:cs="Arial"/>
          <w:b/>
        </w:rPr>
      </w:pPr>
      <w:r w:rsidRPr="00390F7C">
        <w:rPr>
          <w:rFonts w:cs="Arial"/>
          <w:b/>
        </w:rPr>
        <w:t>Policy on Accidents and Incidents</w:t>
      </w:r>
    </w:p>
    <w:p w:rsidR="00356479" w:rsidRPr="00390F7C" w:rsidRDefault="00356479" w:rsidP="00356479">
      <w:pPr>
        <w:pStyle w:val="ListParagraph"/>
        <w:numPr>
          <w:ilvl w:val="0"/>
          <w:numId w:val="19"/>
        </w:numPr>
        <w:spacing w:after="0" w:line="276" w:lineRule="auto"/>
        <w:rPr>
          <w:rFonts w:cs="Arial"/>
          <w:b/>
        </w:rPr>
      </w:pPr>
      <w:r w:rsidRPr="00390F7C">
        <w:rPr>
          <w:rFonts w:cs="Arial"/>
          <w:b/>
        </w:rPr>
        <w:t>Complaints Policy</w:t>
      </w:r>
    </w:p>
    <w:p w:rsidR="00356479" w:rsidRPr="00390F7C" w:rsidRDefault="00356479" w:rsidP="00356479">
      <w:pPr>
        <w:pStyle w:val="ListParagraph"/>
        <w:numPr>
          <w:ilvl w:val="0"/>
          <w:numId w:val="19"/>
        </w:numPr>
        <w:spacing w:after="0" w:line="276" w:lineRule="auto"/>
        <w:rPr>
          <w:rFonts w:cs="Arial"/>
          <w:b/>
        </w:rPr>
      </w:pPr>
      <w:r w:rsidRPr="00390F7C">
        <w:rPr>
          <w:rFonts w:cs="Arial"/>
          <w:b/>
        </w:rPr>
        <w:t>Supervision Policy</w:t>
      </w:r>
    </w:p>
    <w:p w:rsidR="00B86452" w:rsidRPr="003B75E9" w:rsidRDefault="00B86452" w:rsidP="00356479">
      <w:pPr>
        <w:numPr>
          <w:ilvl w:val="0"/>
          <w:numId w:val="19"/>
        </w:numPr>
        <w:autoSpaceDE w:val="0"/>
        <w:autoSpaceDN w:val="0"/>
        <w:spacing w:after="0" w:line="276" w:lineRule="auto"/>
        <w:rPr>
          <w:rFonts w:cs="Arial"/>
        </w:rPr>
      </w:pPr>
      <w:r w:rsidRPr="003B75E9">
        <w:rPr>
          <w:rFonts w:cs="Arial"/>
        </w:rPr>
        <w:t>Parent/Carer Involvement Policy</w:t>
      </w:r>
    </w:p>
    <w:p w:rsidR="00B86452" w:rsidRPr="003B75E9" w:rsidRDefault="00B86452" w:rsidP="00356479">
      <w:pPr>
        <w:numPr>
          <w:ilvl w:val="0"/>
          <w:numId w:val="19"/>
        </w:numPr>
        <w:autoSpaceDE w:val="0"/>
        <w:autoSpaceDN w:val="0"/>
        <w:spacing w:after="0" w:line="276" w:lineRule="auto"/>
        <w:rPr>
          <w:rFonts w:cs="Arial"/>
        </w:rPr>
      </w:pPr>
      <w:r w:rsidRPr="003B75E9">
        <w:rPr>
          <w:rFonts w:cs="Arial"/>
        </w:rPr>
        <w:t>Interactions Policy</w:t>
      </w:r>
    </w:p>
    <w:p w:rsidR="00B86452" w:rsidRPr="003B75E9" w:rsidRDefault="00B86452" w:rsidP="00356479">
      <w:pPr>
        <w:numPr>
          <w:ilvl w:val="0"/>
          <w:numId w:val="19"/>
        </w:numPr>
        <w:autoSpaceDE w:val="0"/>
        <w:autoSpaceDN w:val="0"/>
        <w:spacing w:after="0" w:line="276" w:lineRule="auto"/>
        <w:rPr>
          <w:rFonts w:cs="Arial"/>
        </w:rPr>
      </w:pPr>
      <w:r w:rsidRPr="003B75E9">
        <w:rPr>
          <w:rFonts w:cs="Arial"/>
        </w:rPr>
        <w:t>Key Person Policy</w:t>
      </w:r>
    </w:p>
    <w:p w:rsidR="00B86452" w:rsidRPr="003B75E9" w:rsidRDefault="00B86452" w:rsidP="00356479">
      <w:pPr>
        <w:numPr>
          <w:ilvl w:val="0"/>
          <w:numId w:val="19"/>
        </w:numPr>
        <w:autoSpaceDE w:val="0"/>
        <w:autoSpaceDN w:val="0"/>
        <w:spacing w:after="0" w:line="276" w:lineRule="auto"/>
        <w:rPr>
          <w:rFonts w:cs="Arial"/>
        </w:rPr>
      </w:pPr>
      <w:r w:rsidRPr="003B75E9">
        <w:rPr>
          <w:rFonts w:cs="Arial"/>
        </w:rPr>
        <w:t>Records and Record Keeping Policy</w:t>
      </w:r>
    </w:p>
    <w:p w:rsidR="00B86452" w:rsidRPr="003B75E9" w:rsidRDefault="00B86452" w:rsidP="00356479">
      <w:pPr>
        <w:numPr>
          <w:ilvl w:val="0"/>
          <w:numId w:val="19"/>
        </w:numPr>
        <w:autoSpaceDE w:val="0"/>
        <w:autoSpaceDN w:val="0"/>
        <w:spacing w:after="0" w:line="276" w:lineRule="auto"/>
        <w:rPr>
          <w:rFonts w:cs="Arial"/>
        </w:rPr>
      </w:pPr>
      <w:r w:rsidRPr="003B75E9">
        <w:rPr>
          <w:rFonts w:cs="Arial"/>
        </w:rPr>
        <w:t>Incident Report Form</w:t>
      </w:r>
    </w:p>
    <w:p w:rsidR="00B86452" w:rsidRPr="00B86452" w:rsidRDefault="00B86452" w:rsidP="00B86452">
      <w:pPr>
        <w:pStyle w:val="ListParagraph"/>
        <w:ind w:left="1080"/>
        <w:rPr>
          <w:b/>
        </w:rPr>
      </w:pPr>
    </w:p>
    <w:p w:rsidR="00FD4F21" w:rsidRPr="00356479" w:rsidRDefault="00475D77" w:rsidP="00B86452">
      <w:pPr>
        <w:pStyle w:val="Heading2"/>
        <w:ind w:left="709" w:hanging="709"/>
        <w:rPr>
          <w:b w:val="0"/>
          <w:i/>
        </w:rPr>
      </w:pPr>
      <w:r w:rsidRPr="00356479">
        <w:rPr>
          <w:rStyle w:val="Heading2Char"/>
          <w:b/>
        </w:rPr>
        <w:t>References/Supporting D</w:t>
      </w:r>
      <w:r w:rsidR="00FD4F21" w:rsidRPr="00356479">
        <w:rPr>
          <w:rStyle w:val="Heading2Char"/>
          <w:b/>
        </w:rPr>
        <w:t>ocuments/Related Legislation</w:t>
      </w:r>
      <w:r w:rsidR="00FD4F21" w:rsidRPr="00634ECD">
        <w:t xml:space="preserve"> </w:t>
      </w:r>
      <w:r w:rsidR="00FD4F21" w:rsidRPr="00356479">
        <w:rPr>
          <w:b w:val="0"/>
          <w:i/>
          <w:sz w:val="22"/>
          <w:szCs w:val="22"/>
        </w:rPr>
        <w:t>[List of any relevant Legislation and Practice Guides referred to in drafting the Policy]</w:t>
      </w:r>
    </w:p>
    <w:p w:rsidR="00390F7C" w:rsidRPr="00DE3495" w:rsidRDefault="004E6451" w:rsidP="00390F7C">
      <w:pPr>
        <w:pStyle w:val="ListParagraph"/>
        <w:numPr>
          <w:ilvl w:val="0"/>
          <w:numId w:val="35"/>
        </w:numPr>
        <w:ind w:left="709"/>
        <w:rPr>
          <w:rFonts w:cs="Arial"/>
        </w:rPr>
      </w:pPr>
      <w:hyperlink r:id="rId11" w:history="1">
        <w:r w:rsidR="00390F7C" w:rsidRPr="00DE3495">
          <w:rPr>
            <w:rStyle w:val="Hyperlink"/>
            <w:rFonts w:cs="Arial"/>
            <w:bCs/>
            <w:lang w:val="en-US"/>
          </w:rPr>
          <w:t>Child Care Act 1991 (Early Years Services) Regulations 2016</w:t>
        </w:r>
      </w:hyperlink>
    </w:p>
    <w:p w:rsidR="00C321F1" w:rsidRPr="00833215" w:rsidRDefault="004E6451" w:rsidP="00C321F1">
      <w:pPr>
        <w:pStyle w:val="ListParagraph"/>
        <w:numPr>
          <w:ilvl w:val="0"/>
          <w:numId w:val="21"/>
        </w:numPr>
        <w:spacing w:after="0" w:line="276" w:lineRule="auto"/>
        <w:rPr>
          <w:rFonts w:cs="Arial"/>
        </w:rPr>
      </w:pPr>
      <w:hyperlink r:id="rId12" w:history="1">
        <w:r w:rsidR="00C321F1" w:rsidRPr="00833215">
          <w:rPr>
            <w:rStyle w:val="Hyperlink"/>
            <w:rFonts w:cs="Arial"/>
            <w:lang w:val="en-GB"/>
          </w:rPr>
          <w:t>Tusla</w:t>
        </w:r>
        <w:r w:rsidR="007B45B0">
          <w:rPr>
            <w:rStyle w:val="Hyperlink"/>
            <w:rFonts w:cs="Arial"/>
            <w:lang w:val="en-GB"/>
          </w:rPr>
          <w:t>:</w:t>
        </w:r>
        <w:r w:rsidR="00C321F1" w:rsidRPr="00833215">
          <w:rPr>
            <w:rStyle w:val="Hyperlink"/>
            <w:rFonts w:cs="Arial"/>
            <w:lang w:val="en-GB"/>
          </w:rPr>
          <w:t xml:space="preserve"> Quality </w:t>
        </w:r>
        <w:r w:rsidR="00C321F1">
          <w:rPr>
            <w:rStyle w:val="Hyperlink"/>
            <w:rFonts w:cs="Arial"/>
            <w:lang w:val="en-GB"/>
          </w:rPr>
          <w:t xml:space="preserve">and </w:t>
        </w:r>
        <w:r w:rsidR="00C321F1" w:rsidRPr="00833215">
          <w:rPr>
            <w:rStyle w:val="Hyperlink"/>
            <w:rFonts w:cs="Arial"/>
            <w:lang w:val="en-GB"/>
          </w:rPr>
          <w:t>Regulatory Framework</w:t>
        </w:r>
      </w:hyperlink>
    </w:p>
    <w:p w:rsidR="00B86452" w:rsidRPr="00231426" w:rsidRDefault="004E6451" w:rsidP="00833215">
      <w:pPr>
        <w:numPr>
          <w:ilvl w:val="0"/>
          <w:numId w:val="21"/>
        </w:numPr>
        <w:autoSpaceDE w:val="0"/>
        <w:autoSpaceDN w:val="0"/>
        <w:adjustRightInd w:val="0"/>
        <w:spacing w:after="0" w:line="276" w:lineRule="auto"/>
        <w:rPr>
          <w:rFonts w:cs="Arial"/>
          <w:bCs/>
          <w:lang w:val="en-US"/>
        </w:rPr>
      </w:pPr>
      <w:hyperlink r:id="rId13" w:history="1">
        <w:r w:rsidR="00B86452" w:rsidRPr="007B45B0">
          <w:rPr>
            <w:rStyle w:val="Hyperlink"/>
            <w:rFonts w:cs="Arial"/>
            <w:bCs/>
            <w:lang w:val="en-US"/>
          </w:rPr>
          <w:t>The UN Convention on the Rights of the Child</w:t>
        </w:r>
      </w:hyperlink>
    </w:p>
    <w:p w:rsidR="00833215" w:rsidRPr="00833215" w:rsidRDefault="004E6451" w:rsidP="00833215">
      <w:pPr>
        <w:pStyle w:val="ListParagraph"/>
        <w:numPr>
          <w:ilvl w:val="0"/>
          <w:numId w:val="21"/>
        </w:numPr>
        <w:spacing w:after="0" w:line="276" w:lineRule="auto"/>
        <w:rPr>
          <w:rFonts w:cs="Arial"/>
        </w:rPr>
      </w:pPr>
      <w:hyperlink r:id="rId14" w:history="1">
        <w:proofErr w:type="spellStart"/>
        <w:r w:rsidR="00833215" w:rsidRPr="00833215">
          <w:rPr>
            <w:rStyle w:val="Hyperlink"/>
            <w:rFonts w:cs="Arial"/>
          </w:rPr>
          <w:t>Síolta</w:t>
        </w:r>
        <w:proofErr w:type="spellEnd"/>
        <w:r w:rsidR="00833215" w:rsidRPr="00833215">
          <w:rPr>
            <w:rStyle w:val="Hyperlink"/>
            <w:rFonts w:cs="Arial"/>
          </w:rPr>
          <w:t xml:space="preserve">: The </w:t>
        </w:r>
        <w:r w:rsidR="00833215" w:rsidRPr="00833215">
          <w:rPr>
            <w:rStyle w:val="Hyperlink"/>
            <w:rFonts w:cs="Arial"/>
            <w:lang w:val="en-GB"/>
          </w:rPr>
          <w:t>National Quality Framework for Early Childhood Education</w:t>
        </w:r>
      </w:hyperlink>
    </w:p>
    <w:p w:rsidR="00B86452" w:rsidRPr="00231426" w:rsidRDefault="004E6451" w:rsidP="00833215">
      <w:pPr>
        <w:numPr>
          <w:ilvl w:val="0"/>
          <w:numId w:val="21"/>
        </w:numPr>
        <w:autoSpaceDE w:val="0"/>
        <w:autoSpaceDN w:val="0"/>
        <w:adjustRightInd w:val="0"/>
        <w:spacing w:after="0" w:line="276" w:lineRule="auto"/>
        <w:rPr>
          <w:rFonts w:cs="Arial"/>
          <w:bCs/>
          <w:lang w:val="en-US"/>
        </w:rPr>
      </w:pPr>
      <w:hyperlink r:id="rId15" w:history="1">
        <w:proofErr w:type="spellStart"/>
        <w:r w:rsidR="00B86452" w:rsidRPr="00833215">
          <w:rPr>
            <w:rStyle w:val="Hyperlink"/>
            <w:rFonts w:cs="Arial"/>
            <w:bCs/>
            <w:lang w:val="en-US"/>
          </w:rPr>
          <w:t>Síolta</w:t>
        </w:r>
        <w:proofErr w:type="spellEnd"/>
        <w:r w:rsidR="00B86452" w:rsidRPr="00833215">
          <w:rPr>
            <w:rStyle w:val="Hyperlink"/>
            <w:rFonts w:cs="Arial"/>
            <w:bCs/>
            <w:lang w:val="en-US"/>
          </w:rPr>
          <w:t xml:space="preserve"> Research Digests: Standard 5 Interactions and Standard 9 Health and Welfare</w:t>
        </w:r>
      </w:hyperlink>
    </w:p>
    <w:p w:rsidR="00833215" w:rsidRPr="00833215" w:rsidRDefault="004E6451" w:rsidP="00833215">
      <w:pPr>
        <w:pStyle w:val="ListParagraph"/>
        <w:numPr>
          <w:ilvl w:val="0"/>
          <w:numId w:val="21"/>
        </w:numPr>
        <w:spacing w:after="0" w:line="276" w:lineRule="auto"/>
        <w:rPr>
          <w:rFonts w:cs="Arial"/>
        </w:rPr>
      </w:pPr>
      <w:hyperlink r:id="rId16" w:history="1">
        <w:r w:rsidR="00833215" w:rsidRPr="00833215">
          <w:rPr>
            <w:rStyle w:val="Hyperlink"/>
            <w:rFonts w:cs="Arial"/>
            <w:lang w:val="en-GB"/>
          </w:rPr>
          <w:t>Aistear: The Early Childhood Curriculum Framework</w:t>
        </w:r>
      </w:hyperlink>
    </w:p>
    <w:p w:rsidR="00B86452" w:rsidRPr="00231426" w:rsidRDefault="004E6451" w:rsidP="00833215">
      <w:pPr>
        <w:numPr>
          <w:ilvl w:val="0"/>
          <w:numId w:val="21"/>
        </w:numPr>
        <w:autoSpaceDE w:val="0"/>
        <w:autoSpaceDN w:val="0"/>
        <w:adjustRightInd w:val="0"/>
        <w:spacing w:after="0" w:line="276" w:lineRule="auto"/>
        <w:rPr>
          <w:rFonts w:cs="Arial"/>
          <w:bCs/>
          <w:lang w:val="en-US"/>
        </w:rPr>
      </w:pPr>
      <w:hyperlink r:id="rId17" w:history="1">
        <w:proofErr w:type="spellStart"/>
        <w:r w:rsidR="00B86452" w:rsidRPr="00833215">
          <w:rPr>
            <w:rStyle w:val="Hyperlink"/>
            <w:rFonts w:cs="Arial"/>
            <w:bCs/>
            <w:lang w:val="en-US"/>
          </w:rPr>
          <w:t>Aistear</w:t>
        </w:r>
        <w:proofErr w:type="spellEnd"/>
        <w:r w:rsidR="00B86452" w:rsidRPr="00833215">
          <w:rPr>
            <w:rStyle w:val="Hyperlink"/>
            <w:rFonts w:cs="Arial"/>
            <w:bCs/>
            <w:lang w:val="en-US"/>
          </w:rPr>
          <w:t xml:space="preserve"> </w:t>
        </w:r>
        <w:proofErr w:type="spellStart"/>
        <w:r w:rsidR="00B86452" w:rsidRPr="00833215">
          <w:rPr>
            <w:rStyle w:val="Hyperlink"/>
            <w:rFonts w:cs="Arial"/>
            <w:bCs/>
            <w:lang w:val="en-US"/>
          </w:rPr>
          <w:t>Síolta</w:t>
        </w:r>
        <w:proofErr w:type="spellEnd"/>
        <w:r w:rsidR="00B86452" w:rsidRPr="00833215">
          <w:rPr>
            <w:rStyle w:val="Hyperlink"/>
            <w:rFonts w:cs="Arial"/>
            <w:bCs/>
            <w:lang w:val="en-US"/>
          </w:rPr>
          <w:t xml:space="preserve"> Practice Guide</w:t>
        </w:r>
      </w:hyperlink>
    </w:p>
    <w:p w:rsidR="00B86452" w:rsidRPr="00231426" w:rsidRDefault="00B86452" w:rsidP="00833215">
      <w:pPr>
        <w:numPr>
          <w:ilvl w:val="0"/>
          <w:numId w:val="21"/>
        </w:numPr>
        <w:autoSpaceDE w:val="0"/>
        <w:autoSpaceDN w:val="0"/>
        <w:adjustRightInd w:val="0"/>
        <w:spacing w:after="0" w:line="276" w:lineRule="auto"/>
        <w:rPr>
          <w:rFonts w:cs="Arial"/>
          <w:bCs/>
          <w:lang w:val="en-US"/>
        </w:rPr>
      </w:pPr>
      <w:r w:rsidRPr="001D177B">
        <w:rPr>
          <w:rFonts w:cs="Arial"/>
          <w:bCs/>
          <w:lang w:val="en-US"/>
        </w:rPr>
        <w:t xml:space="preserve">Supporting Young Children’s </w:t>
      </w:r>
      <w:proofErr w:type="spellStart"/>
      <w:r w:rsidRPr="001D177B">
        <w:rPr>
          <w:rFonts w:cs="Arial"/>
          <w:bCs/>
          <w:lang w:val="en-US"/>
        </w:rPr>
        <w:t>Behaviour</w:t>
      </w:r>
      <w:proofErr w:type="spellEnd"/>
      <w:r w:rsidRPr="001D177B">
        <w:rPr>
          <w:rFonts w:cs="Arial"/>
          <w:bCs/>
          <w:lang w:val="en-US"/>
        </w:rPr>
        <w:t xml:space="preserve"> Skills</w:t>
      </w:r>
      <w:r w:rsidR="001D177B" w:rsidRPr="001D177B">
        <w:rPr>
          <w:rFonts w:cs="Arial"/>
          <w:bCs/>
          <w:lang w:val="en-US"/>
        </w:rPr>
        <w:t>,</w:t>
      </w:r>
      <w:r w:rsidRPr="00231426">
        <w:rPr>
          <w:rFonts w:cs="Arial"/>
          <w:bCs/>
          <w:lang w:val="en-US"/>
        </w:rPr>
        <w:t xml:space="preserve"> Barnardos</w:t>
      </w:r>
      <w:r w:rsidR="001D177B">
        <w:rPr>
          <w:rFonts w:cs="Arial"/>
          <w:bCs/>
          <w:lang w:val="en-US"/>
        </w:rPr>
        <w:t>,</w:t>
      </w:r>
      <w:r w:rsidRPr="00231426">
        <w:rPr>
          <w:rFonts w:cs="Arial"/>
          <w:bCs/>
          <w:lang w:val="en-US"/>
        </w:rPr>
        <w:t xml:space="preserve"> 2016</w:t>
      </w:r>
    </w:p>
    <w:p w:rsidR="00B86452" w:rsidRPr="00231426" w:rsidRDefault="00B86452" w:rsidP="00833215">
      <w:pPr>
        <w:numPr>
          <w:ilvl w:val="0"/>
          <w:numId w:val="21"/>
        </w:numPr>
        <w:autoSpaceDE w:val="0"/>
        <w:autoSpaceDN w:val="0"/>
        <w:adjustRightInd w:val="0"/>
        <w:spacing w:after="0" w:line="276" w:lineRule="auto"/>
        <w:rPr>
          <w:rFonts w:cs="Arial"/>
          <w:bCs/>
          <w:lang w:val="en-US"/>
        </w:rPr>
      </w:pPr>
      <w:r w:rsidRPr="001D177B">
        <w:rPr>
          <w:rFonts w:cs="Arial"/>
          <w:bCs/>
          <w:lang w:val="en-US"/>
        </w:rPr>
        <w:t>Your Young Child’s Behaviour: how you can help</w:t>
      </w:r>
      <w:r w:rsidR="001D177B" w:rsidRPr="001D177B">
        <w:rPr>
          <w:rFonts w:cs="Arial"/>
          <w:bCs/>
          <w:lang w:val="en-US"/>
        </w:rPr>
        <w:t>,</w:t>
      </w:r>
      <w:r w:rsidRPr="00231426">
        <w:rPr>
          <w:rFonts w:cs="Arial"/>
          <w:b/>
          <w:bCs/>
          <w:lang w:val="en-US"/>
        </w:rPr>
        <w:t xml:space="preserve"> </w:t>
      </w:r>
      <w:r w:rsidRPr="00231426">
        <w:rPr>
          <w:rFonts w:cs="Arial"/>
          <w:bCs/>
          <w:lang w:val="en-US"/>
        </w:rPr>
        <w:t>Barnardos</w:t>
      </w:r>
      <w:r w:rsidR="001D177B">
        <w:rPr>
          <w:rFonts w:cs="Arial"/>
          <w:bCs/>
          <w:lang w:val="en-US"/>
        </w:rPr>
        <w:t>,</w:t>
      </w:r>
      <w:r w:rsidRPr="00231426">
        <w:rPr>
          <w:rFonts w:cs="Arial"/>
          <w:bCs/>
          <w:lang w:val="en-US"/>
        </w:rPr>
        <w:t xml:space="preserve"> 2014</w:t>
      </w:r>
    </w:p>
    <w:p w:rsidR="00B86452" w:rsidRPr="00231426" w:rsidRDefault="00B86452" w:rsidP="00833215">
      <w:pPr>
        <w:numPr>
          <w:ilvl w:val="0"/>
          <w:numId w:val="21"/>
        </w:numPr>
        <w:spacing w:after="0" w:line="276" w:lineRule="auto"/>
        <w:rPr>
          <w:rFonts w:cs="Arial"/>
        </w:rPr>
      </w:pPr>
      <w:r w:rsidRPr="001D177B">
        <w:rPr>
          <w:rFonts w:cs="Arial"/>
          <w:bCs/>
          <w:lang w:val="en-US"/>
        </w:rPr>
        <w:t>Supporting Quality: guidelines for professional practice in early childhood services (3rd edition)</w:t>
      </w:r>
      <w:r w:rsidRPr="00231426">
        <w:rPr>
          <w:rFonts w:cs="Arial"/>
          <w:b/>
          <w:bCs/>
          <w:lang w:val="en-US"/>
        </w:rPr>
        <w:t xml:space="preserve"> </w:t>
      </w:r>
      <w:r w:rsidRPr="00231426">
        <w:rPr>
          <w:rFonts w:cs="Arial"/>
          <w:bCs/>
          <w:lang w:val="en-US"/>
        </w:rPr>
        <w:t>by Geraldine French</w:t>
      </w:r>
      <w:r w:rsidR="001D177B">
        <w:rPr>
          <w:rFonts w:cs="Arial"/>
          <w:bCs/>
          <w:lang w:val="en-US"/>
        </w:rPr>
        <w:t>,</w:t>
      </w:r>
      <w:r w:rsidRPr="00231426">
        <w:rPr>
          <w:rFonts w:cs="Arial"/>
          <w:bCs/>
          <w:lang w:val="en-US"/>
        </w:rPr>
        <w:t xml:space="preserve"> Barnardos</w:t>
      </w:r>
      <w:r w:rsidR="001D177B">
        <w:rPr>
          <w:rFonts w:cs="Arial"/>
          <w:bCs/>
          <w:lang w:val="en-US"/>
        </w:rPr>
        <w:t>,</w:t>
      </w:r>
      <w:r w:rsidRPr="00231426">
        <w:rPr>
          <w:rFonts w:cs="Arial"/>
          <w:bCs/>
          <w:lang w:val="en-US"/>
        </w:rPr>
        <w:t xml:space="preserve"> 2008</w:t>
      </w:r>
    </w:p>
    <w:p w:rsidR="001109E7" w:rsidRPr="00833215" w:rsidRDefault="004E6451" w:rsidP="00833215">
      <w:pPr>
        <w:pStyle w:val="ListParagraph"/>
        <w:numPr>
          <w:ilvl w:val="0"/>
          <w:numId w:val="21"/>
        </w:numPr>
        <w:spacing w:after="0" w:line="276" w:lineRule="auto"/>
        <w:rPr>
          <w:rFonts w:cs="Arial"/>
          <w:lang w:val="en-GB"/>
        </w:rPr>
      </w:pPr>
      <w:hyperlink r:id="rId18" w:history="1">
        <w:r w:rsidR="00833215" w:rsidRPr="007B45B0">
          <w:rPr>
            <w:rStyle w:val="Hyperlink"/>
            <w:rFonts w:cs="Arial"/>
            <w:lang w:val="en-GB"/>
          </w:rPr>
          <w:t>Early Years Education Inspection (EYEI) Framework</w:t>
        </w:r>
      </w:hyperlink>
      <w:r w:rsidR="00833215" w:rsidRPr="00833215">
        <w:rPr>
          <w:rFonts w:cs="Arial"/>
          <w:lang w:val="en-GB"/>
        </w:rPr>
        <w:t xml:space="preserve"> (Department of Education and Skills)</w:t>
      </w:r>
    </w:p>
    <w:p w:rsidR="00833215" w:rsidRDefault="00833215" w:rsidP="00B86452">
      <w:pPr>
        <w:spacing w:after="0" w:line="276" w:lineRule="auto"/>
        <w:ind w:left="720" w:hanging="720"/>
        <w:rPr>
          <w:rFonts w:cs="Arial"/>
          <w:b/>
        </w:rPr>
      </w:pPr>
    </w:p>
    <w:p w:rsidR="00290F0E" w:rsidRPr="00634ECD" w:rsidRDefault="00290F0E" w:rsidP="00B86452">
      <w:pPr>
        <w:spacing w:after="0" w:line="276" w:lineRule="auto"/>
        <w:ind w:left="720" w:hanging="720"/>
        <w:rPr>
          <w:rFonts w:cs="Arial"/>
          <w:b/>
        </w:rPr>
      </w:pPr>
    </w:p>
    <w:p w:rsidR="00FD4F21" w:rsidRPr="00475D77" w:rsidRDefault="00FD4F21" w:rsidP="00B86452">
      <w:pPr>
        <w:pStyle w:val="Heading2"/>
        <w:numPr>
          <w:ilvl w:val="0"/>
          <w:numId w:val="3"/>
        </w:numPr>
        <w:spacing w:before="0" w:line="276" w:lineRule="auto"/>
        <w:ind w:left="0" w:hanging="11"/>
      </w:pPr>
      <w:r w:rsidRPr="00475D77">
        <w:t>Who Must Observe This Policy</w:t>
      </w:r>
      <w:bookmarkStart w:id="0" w:name="_GoBack"/>
      <w:bookmarkEnd w:id="0"/>
    </w:p>
    <w:p w:rsidR="00B86452" w:rsidRPr="00231426" w:rsidRDefault="00B86452" w:rsidP="00B86452">
      <w:pPr>
        <w:numPr>
          <w:ilvl w:val="0"/>
          <w:numId w:val="17"/>
        </w:numPr>
        <w:spacing w:after="0" w:line="276" w:lineRule="auto"/>
        <w:ind w:left="1134"/>
        <w:rPr>
          <w:rFonts w:cs="Arial"/>
        </w:rPr>
      </w:pPr>
      <w:r w:rsidRPr="00231426">
        <w:rPr>
          <w:rFonts w:cs="Arial"/>
        </w:rPr>
        <w:t xml:space="preserve">Staff </w:t>
      </w:r>
    </w:p>
    <w:p w:rsidR="00B86452" w:rsidRPr="00231426" w:rsidRDefault="00B86452" w:rsidP="00B86452">
      <w:pPr>
        <w:numPr>
          <w:ilvl w:val="0"/>
          <w:numId w:val="17"/>
        </w:numPr>
        <w:spacing w:after="0" w:line="276" w:lineRule="auto"/>
        <w:ind w:left="1134"/>
        <w:rPr>
          <w:rFonts w:cs="Arial"/>
        </w:rPr>
      </w:pPr>
      <w:r w:rsidRPr="00231426">
        <w:rPr>
          <w:rFonts w:cs="Arial"/>
        </w:rPr>
        <w:t>Students</w:t>
      </w:r>
    </w:p>
    <w:p w:rsidR="00B86452" w:rsidRPr="00290F0E" w:rsidRDefault="00B86452" w:rsidP="00B86452">
      <w:pPr>
        <w:numPr>
          <w:ilvl w:val="0"/>
          <w:numId w:val="17"/>
        </w:numPr>
        <w:spacing w:after="0" w:line="276" w:lineRule="auto"/>
        <w:ind w:left="1134"/>
      </w:pPr>
      <w:r w:rsidRPr="00231426">
        <w:rPr>
          <w:rFonts w:cs="Arial"/>
        </w:rPr>
        <w:t>Volunteers</w:t>
      </w:r>
    </w:p>
    <w:p w:rsidR="00290F0E" w:rsidRPr="00231426" w:rsidRDefault="00290F0E" w:rsidP="00290F0E">
      <w:pPr>
        <w:spacing w:after="0" w:line="276" w:lineRule="auto"/>
        <w:ind w:left="1134"/>
      </w:pPr>
    </w:p>
    <w:p w:rsidR="00475D77" w:rsidRPr="003816F4" w:rsidRDefault="00475D77" w:rsidP="00B86452">
      <w:pPr>
        <w:autoSpaceDE w:val="0"/>
        <w:autoSpaceDN w:val="0"/>
        <w:adjustRightInd w:val="0"/>
        <w:spacing w:after="0" w:line="276" w:lineRule="auto"/>
        <w:jc w:val="both"/>
        <w:rPr>
          <w:rFonts w:cs="Arial"/>
          <w:bCs/>
          <w:szCs w:val="24"/>
          <w:lang w:val="en-US"/>
        </w:rPr>
      </w:pPr>
    </w:p>
    <w:p w:rsidR="00475D77" w:rsidRDefault="00475D77" w:rsidP="00B86452">
      <w:pPr>
        <w:pStyle w:val="Heading2"/>
        <w:spacing w:before="0" w:line="276" w:lineRule="auto"/>
        <w:ind w:left="0" w:hanging="11"/>
        <w:rPr>
          <w:lang w:eastAsia="en-IE"/>
        </w:rPr>
      </w:pPr>
      <w:r>
        <w:rPr>
          <w:lang w:eastAsia="en-IE"/>
        </w:rPr>
        <w:t>Actions to be Followed if the Policy is not Implemented</w:t>
      </w:r>
    </w:p>
    <w:p w:rsidR="00FD4F21" w:rsidRDefault="00475D77" w:rsidP="00B86452">
      <w:pPr>
        <w:spacing w:after="0" w:line="276" w:lineRule="auto"/>
        <w:rPr>
          <w:rFonts w:cs="Arial"/>
          <w:bCs/>
          <w:i/>
        </w:rPr>
      </w:pPr>
      <w:r w:rsidRPr="00475D77">
        <w:rPr>
          <w:rFonts w:cs="Arial"/>
          <w:bCs/>
          <w:i/>
        </w:rPr>
        <w:t xml:space="preserve">[Add in </w:t>
      </w:r>
      <w:r>
        <w:rPr>
          <w:rFonts w:cs="Arial"/>
          <w:bCs/>
          <w:i/>
        </w:rPr>
        <w:t xml:space="preserve">any </w:t>
      </w:r>
      <w:r w:rsidRPr="00475D77">
        <w:rPr>
          <w:rFonts w:cs="Arial"/>
          <w:bCs/>
          <w:i/>
        </w:rPr>
        <w:t>relevant actions</w:t>
      </w:r>
      <w:r>
        <w:rPr>
          <w:rFonts w:cs="Arial"/>
          <w:bCs/>
          <w:i/>
        </w:rPr>
        <w:t xml:space="preserve"> to be taken</w:t>
      </w:r>
      <w:r w:rsidRPr="00475D77">
        <w:rPr>
          <w:rFonts w:cs="Arial"/>
          <w:bCs/>
          <w:i/>
        </w:rPr>
        <w:t>]</w:t>
      </w:r>
    </w:p>
    <w:p w:rsidR="00B86452" w:rsidRDefault="00B86452" w:rsidP="00B86452">
      <w:pPr>
        <w:autoSpaceDE w:val="0"/>
        <w:autoSpaceDN w:val="0"/>
        <w:adjustRightInd w:val="0"/>
        <w:spacing w:line="276" w:lineRule="auto"/>
        <w:rPr>
          <w:rFonts w:cs="Arial"/>
          <w:lang w:eastAsia="en-IE"/>
        </w:rPr>
      </w:pPr>
      <w:r w:rsidRPr="00231426">
        <w:rPr>
          <w:rFonts w:cs="Arial"/>
          <w:lang w:eastAsia="en-IE"/>
        </w:rPr>
        <w:t xml:space="preserve">If you, as </w:t>
      </w:r>
      <w:r w:rsidR="00C321F1">
        <w:rPr>
          <w:rFonts w:cs="Arial"/>
          <w:lang w:eastAsia="en-IE"/>
        </w:rPr>
        <w:t>a staff member or a parent, consider</w:t>
      </w:r>
      <w:r w:rsidRPr="00231426">
        <w:rPr>
          <w:rFonts w:cs="Arial"/>
          <w:lang w:eastAsia="en-IE"/>
        </w:rPr>
        <w:t xml:space="preserve"> that this policy is not being implemented, you can follow the Complaints Policy and Procedure to make a complaint.</w:t>
      </w:r>
    </w:p>
    <w:p w:rsidR="00290F0E" w:rsidRPr="00231426" w:rsidRDefault="00290F0E" w:rsidP="00B86452">
      <w:pPr>
        <w:autoSpaceDE w:val="0"/>
        <w:autoSpaceDN w:val="0"/>
        <w:adjustRightInd w:val="0"/>
        <w:spacing w:line="276" w:lineRule="auto"/>
        <w:rPr>
          <w:rFonts w:cs="Arial"/>
        </w:rPr>
      </w:pPr>
    </w:p>
    <w:p w:rsidR="00475D77" w:rsidRPr="00475D77" w:rsidRDefault="00475D77" w:rsidP="00B86452">
      <w:pPr>
        <w:spacing w:after="0" w:line="276" w:lineRule="auto"/>
        <w:rPr>
          <w:rFonts w:cs="Arial"/>
          <w:bCs/>
          <w:i/>
        </w:rPr>
      </w:pPr>
    </w:p>
    <w:p w:rsidR="002B2028" w:rsidRPr="00634ECD" w:rsidRDefault="002B2028" w:rsidP="002B2028">
      <w:pPr>
        <w:spacing w:after="0" w:line="276" w:lineRule="auto"/>
        <w:rPr>
          <w:rFonts w:cs="Arial"/>
          <w:i/>
        </w:rPr>
      </w:pPr>
      <w:r w:rsidRPr="00475D77">
        <w:rPr>
          <w:rStyle w:val="Heading2Char"/>
        </w:rPr>
        <w:t>10.</w:t>
      </w:r>
      <w:r>
        <w:rPr>
          <w:rStyle w:val="Heading2Char"/>
        </w:rPr>
        <w:t xml:space="preserve">  </w:t>
      </w:r>
      <w:r w:rsidR="007B45B0">
        <w:rPr>
          <w:rStyle w:val="Heading2Char"/>
        </w:rPr>
        <w:t xml:space="preserve">    </w:t>
      </w:r>
      <w:r w:rsidRPr="00475D77">
        <w:rPr>
          <w:rStyle w:val="Heading2Char"/>
        </w:rPr>
        <w:t>Contact Information</w:t>
      </w:r>
      <w:r w:rsidRPr="00634ECD">
        <w:rPr>
          <w:rFonts w:cs="Arial"/>
          <w:b/>
          <w:bCs/>
        </w:rPr>
        <w:t xml:space="preserve"> </w:t>
      </w:r>
      <w:r w:rsidRPr="00634ECD">
        <w:rPr>
          <w:rFonts w:cs="Arial"/>
          <w:i/>
        </w:rPr>
        <w:t>[Who to contact for more information]</w:t>
      </w:r>
    </w:p>
    <w:p w:rsidR="002B2028" w:rsidRDefault="002B2028" w:rsidP="002B2028">
      <w:pPr>
        <w:spacing w:line="276" w:lineRule="auto"/>
      </w:pPr>
      <w:r>
        <w:t xml:space="preserve">If you need more information about this policy, contact: </w:t>
      </w:r>
    </w:p>
    <w:tbl>
      <w:tblPr>
        <w:tblStyle w:val="TableGrid"/>
        <w:tblW w:w="0" w:type="auto"/>
        <w:tblLook w:val="04A0" w:firstRow="1" w:lastRow="0" w:firstColumn="1" w:lastColumn="0" w:noHBand="0" w:noVBand="1"/>
      </w:tblPr>
      <w:tblGrid>
        <w:gridCol w:w="1951"/>
        <w:gridCol w:w="7287"/>
      </w:tblGrid>
      <w:tr w:rsidR="002B2028" w:rsidTr="007D1145">
        <w:tc>
          <w:tcPr>
            <w:tcW w:w="1951" w:type="dxa"/>
            <w:shd w:val="clear" w:color="auto" w:fill="D9D9D9" w:themeFill="background1" w:themeFillShade="D9"/>
          </w:tcPr>
          <w:p w:rsidR="002B2028" w:rsidRPr="005F3F3A" w:rsidRDefault="002B2028" w:rsidP="007D1145">
            <w:pPr>
              <w:pStyle w:val="Tablesubheads"/>
              <w:spacing w:line="276" w:lineRule="auto"/>
              <w:rPr>
                <w:rFonts w:eastAsiaTheme="minorHAnsi" w:cstheme="minorBidi"/>
                <w:sz w:val="22"/>
                <w:szCs w:val="22"/>
                <w:lang w:eastAsia="en-US"/>
              </w:rPr>
            </w:pPr>
            <w:r w:rsidRPr="005F3F3A">
              <w:rPr>
                <w:sz w:val="22"/>
                <w:szCs w:val="22"/>
              </w:rPr>
              <w:t>Name</w:t>
            </w:r>
          </w:p>
        </w:tc>
        <w:tc>
          <w:tcPr>
            <w:tcW w:w="7287" w:type="dxa"/>
          </w:tcPr>
          <w:p w:rsidR="002B2028" w:rsidRPr="005F3F3A" w:rsidRDefault="002B2028" w:rsidP="007D1145">
            <w:pPr>
              <w:spacing w:line="276" w:lineRule="auto"/>
              <w:rPr>
                <w:rFonts w:eastAsiaTheme="minorHAnsi" w:cstheme="minorBidi"/>
                <w:sz w:val="22"/>
                <w:szCs w:val="22"/>
                <w:lang w:eastAsia="en-US"/>
              </w:rPr>
            </w:pPr>
          </w:p>
        </w:tc>
      </w:tr>
      <w:tr w:rsidR="002B2028" w:rsidTr="007D1145">
        <w:tc>
          <w:tcPr>
            <w:tcW w:w="1951" w:type="dxa"/>
            <w:shd w:val="clear" w:color="auto" w:fill="D9D9D9" w:themeFill="background1" w:themeFillShade="D9"/>
          </w:tcPr>
          <w:p w:rsidR="002B2028" w:rsidRPr="005F3F3A" w:rsidRDefault="002B2028" w:rsidP="007D1145">
            <w:pPr>
              <w:pStyle w:val="Tablesubheads"/>
              <w:spacing w:line="276" w:lineRule="auto"/>
              <w:rPr>
                <w:rFonts w:eastAsiaTheme="minorHAnsi" w:cstheme="minorBidi"/>
                <w:sz w:val="22"/>
                <w:szCs w:val="22"/>
                <w:lang w:eastAsia="en-US"/>
              </w:rPr>
            </w:pPr>
            <w:r w:rsidRPr="005F3F3A">
              <w:rPr>
                <w:sz w:val="22"/>
                <w:szCs w:val="22"/>
              </w:rPr>
              <w:t>Phone number or email</w:t>
            </w:r>
          </w:p>
        </w:tc>
        <w:tc>
          <w:tcPr>
            <w:tcW w:w="7287" w:type="dxa"/>
          </w:tcPr>
          <w:p w:rsidR="002B2028" w:rsidRPr="005F3F3A" w:rsidRDefault="002B2028" w:rsidP="007D1145">
            <w:pPr>
              <w:spacing w:line="276" w:lineRule="auto"/>
              <w:rPr>
                <w:rFonts w:eastAsiaTheme="minorHAnsi" w:cstheme="minorBidi"/>
                <w:sz w:val="22"/>
                <w:szCs w:val="22"/>
                <w:lang w:eastAsia="en-US"/>
              </w:rPr>
            </w:pPr>
          </w:p>
        </w:tc>
      </w:tr>
    </w:tbl>
    <w:p w:rsidR="002B2028" w:rsidRDefault="002B2028" w:rsidP="002B2028">
      <w:pPr>
        <w:spacing w:after="0" w:line="276" w:lineRule="auto"/>
        <w:jc w:val="both"/>
        <w:rPr>
          <w:rFonts w:cs="Arial"/>
          <w:b/>
        </w:rPr>
      </w:pPr>
    </w:p>
    <w:p w:rsidR="002B2028" w:rsidRPr="00634ECD" w:rsidRDefault="002B2028" w:rsidP="002B2028">
      <w:pPr>
        <w:spacing w:after="0" w:line="276" w:lineRule="auto"/>
        <w:jc w:val="both"/>
        <w:rPr>
          <w:rFonts w:cs="Arial"/>
          <w:b/>
        </w:rPr>
      </w:pPr>
    </w:p>
    <w:p w:rsidR="002B2028" w:rsidRDefault="002B2028" w:rsidP="002B2028">
      <w:pPr>
        <w:pStyle w:val="Heading2"/>
        <w:numPr>
          <w:ilvl w:val="0"/>
          <w:numId w:val="4"/>
        </w:numPr>
        <w:spacing w:before="0" w:line="276" w:lineRule="auto"/>
        <w:ind w:left="0" w:hanging="11"/>
      </w:pPr>
      <w:r w:rsidRPr="00634ECD">
        <w:t xml:space="preserve">Policy Created </w:t>
      </w:r>
      <w:r w:rsidRPr="00634ECD">
        <w:tab/>
      </w:r>
    </w:p>
    <w:tbl>
      <w:tblPr>
        <w:tblStyle w:val="TableGrid"/>
        <w:tblW w:w="0" w:type="auto"/>
        <w:tblLook w:val="04A0" w:firstRow="1" w:lastRow="0" w:firstColumn="1" w:lastColumn="0" w:noHBand="0" w:noVBand="1"/>
      </w:tblPr>
      <w:tblGrid>
        <w:gridCol w:w="1928"/>
        <w:gridCol w:w="7084"/>
      </w:tblGrid>
      <w:tr w:rsidR="002B2028" w:rsidRPr="00DF7F0B" w:rsidTr="007D1145">
        <w:tc>
          <w:tcPr>
            <w:tcW w:w="1928" w:type="dxa"/>
            <w:shd w:val="clear" w:color="auto" w:fill="D9D9D9" w:themeFill="background1" w:themeFillShade="D9"/>
          </w:tcPr>
          <w:p w:rsidR="002B2028" w:rsidRPr="005F3F3A" w:rsidRDefault="002B2028" w:rsidP="007D1145">
            <w:pPr>
              <w:pStyle w:val="Tablesubheads"/>
              <w:spacing w:line="276" w:lineRule="auto"/>
              <w:rPr>
                <w:sz w:val="22"/>
                <w:szCs w:val="22"/>
              </w:rPr>
            </w:pPr>
            <w:r w:rsidRPr="005F3F3A">
              <w:rPr>
                <w:rFonts w:eastAsiaTheme="minorHAnsi" w:cstheme="minorBidi"/>
                <w:sz w:val="22"/>
                <w:szCs w:val="22"/>
              </w:rPr>
              <w:t xml:space="preserve">Date this policy was created </w:t>
            </w:r>
          </w:p>
        </w:tc>
        <w:tc>
          <w:tcPr>
            <w:tcW w:w="7084" w:type="dxa"/>
          </w:tcPr>
          <w:p w:rsidR="002B2028" w:rsidRPr="005F3F3A" w:rsidRDefault="002B2028" w:rsidP="007D1145">
            <w:pPr>
              <w:spacing w:after="160" w:line="276" w:lineRule="auto"/>
              <w:rPr>
                <w:rFonts w:cs="Arial"/>
                <w:sz w:val="22"/>
                <w:szCs w:val="22"/>
              </w:rPr>
            </w:pPr>
          </w:p>
        </w:tc>
      </w:tr>
    </w:tbl>
    <w:p w:rsidR="002B2028" w:rsidRDefault="002B2028" w:rsidP="002B2028">
      <w:pPr>
        <w:spacing w:after="0" w:line="276" w:lineRule="auto"/>
        <w:jc w:val="both"/>
        <w:rPr>
          <w:rFonts w:cs="Arial"/>
          <w:b/>
        </w:rPr>
      </w:pPr>
    </w:p>
    <w:p w:rsidR="002B2028" w:rsidRDefault="002B2028" w:rsidP="002B2028">
      <w:pPr>
        <w:spacing w:after="0" w:line="276" w:lineRule="auto"/>
        <w:jc w:val="both"/>
        <w:rPr>
          <w:rFonts w:cs="Arial"/>
          <w:b/>
        </w:rPr>
      </w:pPr>
    </w:p>
    <w:p w:rsidR="002B2028" w:rsidRDefault="002B2028" w:rsidP="002B2028">
      <w:pPr>
        <w:pStyle w:val="Heading2"/>
        <w:spacing w:before="0" w:line="276" w:lineRule="auto"/>
        <w:ind w:left="0" w:hanging="11"/>
      </w:pPr>
      <w:r w:rsidRPr="00634ECD">
        <w:t>Signatures</w:t>
      </w:r>
      <w:r>
        <w:t xml:space="preserve"> </w:t>
      </w:r>
    </w:p>
    <w:tbl>
      <w:tblPr>
        <w:tblStyle w:val="TableGrid"/>
        <w:tblW w:w="0" w:type="auto"/>
        <w:tblLook w:val="04A0" w:firstRow="1" w:lastRow="0" w:firstColumn="1" w:lastColumn="0" w:noHBand="0" w:noVBand="1"/>
      </w:tblPr>
      <w:tblGrid>
        <w:gridCol w:w="1951"/>
        <w:gridCol w:w="3643"/>
        <w:gridCol w:w="3644"/>
      </w:tblGrid>
      <w:tr w:rsidR="002B2028" w:rsidRPr="00DF7F0B" w:rsidTr="007D1145">
        <w:tc>
          <w:tcPr>
            <w:tcW w:w="1951" w:type="dxa"/>
            <w:tcBorders>
              <w:top w:val="nil"/>
              <w:left w:val="nil"/>
            </w:tcBorders>
            <w:shd w:val="clear" w:color="auto" w:fill="auto"/>
          </w:tcPr>
          <w:p w:rsidR="002B2028" w:rsidRPr="005F3F3A" w:rsidRDefault="002B2028" w:rsidP="007D1145">
            <w:pPr>
              <w:pStyle w:val="Tablesubheads"/>
              <w:spacing w:line="276" w:lineRule="auto"/>
              <w:rPr>
                <w:rFonts w:eastAsiaTheme="minorHAnsi" w:cstheme="minorBidi"/>
                <w:sz w:val="22"/>
                <w:szCs w:val="22"/>
                <w:lang w:eastAsia="en-US"/>
              </w:rPr>
            </w:pPr>
          </w:p>
        </w:tc>
        <w:tc>
          <w:tcPr>
            <w:tcW w:w="3643" w:type="dxa"/>
          </w:tcPr>
          <w:p w:rsidR="002B2028" w:rsidRPr="005F3F3A" w:rsidRDefault="002B2028" w:rsidP="007D1145">
            <w:pPr>
              <w:pStyle w:val="Tablesubheads"/>
              <w:spacing w:line="276" w:lineRule="auto"/>
              <w:rPr>
                <w:rFonts w:eastAsiaTheme="minorHAnsi" w:cstheme="minorBidi"/>
                <w:sz w:val="22"/>
                <w:szCs w:val="22"/>
                <w:lang w:eastAsia="en-US"/>
              </w:rPr>
            </w:pPr>
            <w:r w:rsidRPr="005F3F3A">
              <w:rPr>
                <w:sz w:val="22"/>
                <w:szCs w:val="22"/>
              </w:rPr>
              <w:t>Name and position</w:t>
            </w:r>
          </w:p>
        </w:tc>
        <w:tc>
          <w:tcPr>
            <w:tcW w:w="3644" w:type="dxa"/>
          </w:tcPr>
          <w:p w:rsidR="002B2028" w:rsidRPr="005F3F3A" w:rsidRDefault="002B2028" w:rsidP="007D1145">
            <w:pPr>
              <w:pStyle w:val="Tablesubheads"/>
              <w:spacing w:line="276" w:lineRule="auto"/>
              <w:rPr>
                <w:rFonts w:eastAsiaTheme="minorHAnsi" w:cstheme="minorBidi"/>
                <w:sz w:val="22"/>
                <w:szCs w:val="22"/>
                <w:lang w:eastAsia="en-US"/>
              </w:rPr>
            </w:pPr>
            <w:r w:rsidRPr="005F3F3A">
              <w:rPr>
                <w:sz w:val="22"/>
                <w:szCs w:val="22"/>
              </w:rPr>
              <w:t>Signature</w:t>
            </w:r>
          </w:p>
        </w:tc>
      </w:tr>
      <w:tr w:rsidR="002B2028" w:rsidRPr="00DF7F0B" w:rsidTr="007D1145">
        <w:tc>
          <w:tcPr>
            <w:tcW w:w="1951" w:type="dxa"/>
            <w:shd w:val="clear" w:color="auto" w:fill="D9D9D9" w:themeFill="background1" w:themeFillShade="D9"/>
          </w:tcPr>
          <w:p w:rsidR="002B2028" w:rsidRPr="005F3F3A" w:rsidRDefault="002B2028" w:rsidP="007D1145">
            <w:pPr>
              <w:pStyle w:val="Tablesubheads"/>
              <w:spacing w:line="276" w:lineRule="auto"/>
              <w:rPr>
                <w:sz w:val="22"/>
                <w:szCs w:val="22"/>
              </w:rPr>
            </w:pPr>
            <w:r w:rsidRPr="005F3F3A">
              <w:rPr>
                <w:rFonts w:eastAsiaTheme="minorHAnsi" w:cstheme="minorBidi"/>
                <w:sz w:val="22"/>
                <w:szCs w:val="22"/>
              </w:rPr>
              <w:t xml:space="preserve">Approved by </w:t>
            </w:r>
          </w:p>
        </w:tc>
        <w:tc>
          <w:tcPr>
            <w:tcW w:w="3643" w:type="dxa"/>
          </w:tcPr>
          <w:p w:rsidR="002B2028" w:rsidRPr="005F3F3A" w:rsidRDefault="002B2028" w:rsidP="007D1145">
            <w:pPr>
              <w:spacing w:line="276" w:lineRule="auto"/>
              <w:rPr>
                <w:rFonts w:cs="Arial"/>
                <w:sz w:val="22"/>
                <w:szCs w:val="22"/>
              </w:rPr>
            </w:pPr>
          </w:p>
        </w:tc>
        <w:tc>
          <w:tcPr>
            <w:tcW w:w="3644" w:type="dxa"/>
          </w:tcPr>
          <w:p w:rsidR="002B2028" w:rsidRPr="005F3F3A" w:rsidRDefault="002B2028" w:rsidP="007D1145">
            <w:pPr>
              <w:spacing w:line="276" w:lineRule="auto"/>
              <w:rPr>
                <w:rFonts w:cs="Arial"/>
                <w:sz w:val="22"/>
                <w:szCs w:val="22"/>
              </w:rPr>
            </w:pPr>
          </w:p>
        </w:tc>
      </w:tr>
      <w:tr w:rsidR="002B2028" w:rsidRPr="00DF7F0B" w:rsidTr="007D1145">
        <w:tc>
          <w:tcPr>
            <w:tcW w:w="1951" w:type="dxa"/>
            <w:shd w:val="clear" w:color="auto" w:fill="D9D9D9" w:themeFill="background1" w:themeFillShade="D9"/>
          </w:tcPr>
          <w:p w:rsidR="002B2028" w:rsidRPr="005F3F3A" w:rsidRDefault="002B2028" w:rsidP="007D1145">
            <w:pPr>
              <w:pStyle w:val="Tablesubheads"/>
              <w:spacing w:line="276" w:lineRule="auto"/>
              <w:rPr>
                <w:sz w:val="22"/>
                <w:szCs w:val="22"/>
              </w:rPr>
            </w:pPr>
            <w:r w:rsidRPr="005F3F3A">
              <w:rPr>
                <w:rFonts w:eastAsiaTheme="minorHAnsi" w:cstheme="minorBidi"/>
                <w:sz w:val="22"/>
                <w:szCs w:val="22"/>
              </w:rPr>
              <w:t>Approved by</w:t>
            </w:r>
          </w:p>
        </w:tc>
        <w:tc>
          <w:tcPr>
            <w:tcW w:w="3643" w:type="dxa"/>
          </w:tcPr>
          <w:p w:rsidR="002B2028" w:rsidRPr="005F3F3A" w:rsidRDefault="002B2028" w:rsidP="007D1145">
            <w:pPr>
              <w:spacing w:line="276" w:lineRule="auto"/>
              <w:rPr>
                <w:rFonts w:cs="Arial"/>
                <w:sz w:val="22"/>
                <w:szCs w:val="22"/>
              </w:rPr>
            </w:pPr>
          </w:p>
        </w:tc>
        <w:tc>
          <w:tcPr>
            <w:tcW w:w="3644" w:type="dxa"/>
          </w:tcPr>
          <w:p w:rsidR="002B2028" w:rsidRPr="005F3F3A" w:rsidRDefault="002B2028" w:rsidP="007D1145">
            <w:pPr>
              <w:spacing w:line="276" w:lineRule="auto"/>
              <w:rPr>
                <w:rFonts w:cs="Arial"/>
                <w:sz w:val="22"/>
                <w:szCs w:val="22"/>
              </w:rPr>
            </w:pPr>
          </w:p>
        </w:tc>
      </w:tr>
    </w:tbl>
    <w:p w:rsidR="002B2028" w:rsidRDefault="002B2028" w:rsidP="002B2028">
      <w:pPr>
        <w:spacing w:after="0" w:line="276" w:lineRule="auto"/>
        <w:jc w:val="both"/>
        <w:rPr>
          <w:rFonts w:cs="Arial"/>
        </w:rPr>
      </w:pPr>
    </w:p>
    <w:p w:rsidR="002B2028" w:rsidRDefault="002B2028" w:rsidP="002B2028">
      <w:pPr>
        <w:spacing w:after="0" w:line="276" w:lineRule="auto"/>
        <w:jc w:val="both"/>
        <w:rPr>
          <w:rFonts w:cs="Arial"/>
        </w:rPr>
      </w:pPr>
    </w:p>
    <w:p w:rsidR="002B2028" w:rsidRPr="00F77B50" w:rsidRDefault="002B2028" w:rsidP="002B2028">
      <w:pPr>
        <w:pStyle w:val="Heading2"/>
        <w:spacing w:before="0" w:line="276" w:lineRule="auto"/>
        <w:ind w:left="0" w:hanging="11"/>
      </w:pPr>
      <w:r w:rsidRPr="00F77B50">
        <w:rPr>
          <w:rStyle w:val="Heading2Char"/>
          <w:b/>
        </w:rPr>
        <w:t>Review Date</w:t>
      </w:r>
      <w:r w:rsidRPr="00F77B50">
        <w:rPr>
          <w:rStyle w:val="Heading2Char"/>
          <w:b/>
        </w:rPr>
        <w:tab/>
      </w:r>
      <w:r w:rsidRPr="00F77B50">
        <w:tab/>
      </w:r>
    </w:p>
    <w:tbl>
      <w:tblPr>
        <w:tblStyle w:val="TableGrid"/>
        <w:tblW w:w="0" w:type="auto"/>
        <w:tblLook w:val="04A0" w:firstRow="1" w:lastRow="0" w:firstColumn="1" w:lastColumn="0" w:noHBand="0" w:noVBand="1"/>
      </w:tblPr>
      <w:tblGrid>
        <w:gridCol w:w="1928"/>
        <w:gridCol w:w="7084"/>
      </w:tblGrid>
      <w:tr w:rsidR="002B2028" w:rsidRPr="00CF3CB0" w:rsidTr="007D1145">
        <w:tc>
          <w:tcPr>
            <w:tcW w:w="1928" w:type="dxa"/>
            <w:shd w:val="clear" w:color="auto" w:fill="D9D9D9" w:themeFill="background1" w:themeFillShade="D9"/>
          </w:tcPr>
          <w:p w:rsidR="002B2028" w:rsidRPr="005F3F3A" w:rsidRDefault="002B2028" w:rsidP="007D1145">
            <w:pPr>
              <w:pStyle w:val="Tablesubheads"/>
              <w:spacing w:line="276" w:lineRule="auto"/>
              <w:rPr>
                <w:sz w:val="22"/>
                <w:szCs w:val="22"/>
              </w:rPr>
            </w:pPr>
            <w:r w:rsidRPr="005F3F3A">
              <w:rPr>
                <w:rFonts w:eastAsiaTheme="minorHAnsi" w:cstheme="minorBidi"/>
                <w:sz w:val="22"/>
                <w:szCs w:val="22"/>
              </w:rPr>
              <w:t xml:space="preserve">Date this policy will be reviewed </w:t>
            </w:r>
          </w:p>
        </w:tc>
        <w:tc>
          <w:tcPr>
            <w:tcW w:w="7084" w:type="dxa"/>
          </w:tcPr>
          <w:p w:rsidR="002B2028" w:rsidRPr="00CF3CB0" w:rsidRDefault="002B2028" w:rsidP="007D1145">
            <w:pPr>
              <w:spacing w:after="160" w:line="276" w:lineRule="auto"/>
              <w:rPr>
                <w:rFonts w:cs="Arial"/>
              </w:rPr>
            </w:pPr>
          </w:p>
        </w:tc>
      </w:tr>
    </w:tbl>
    <w:p w:rsidR="00475D77" w:rsidRPr="00475D77" w:rsidRDefault="00475D77" w:rsidP="00B86452">
      <w:pPr>
        <w:spacing w:after="0" w:line="276" w:lineRule="auto"/>
        <w:jc w:val="both"/>
        <w:rPr>
          <w:rFonts w:cs="Arial"/>
          <w:vanish/>
          <w:szCs w:val="24"/>
          <w:lang w:val="en-US"/>
        </w:rPr>
      </w:pPr>
    </w:p>
    <w:p w:rsidR="00FD4F21" w:rsidRPr="00634ECD" w:rsidRDefault="00FD4F21" w:rsidP="00B86452">
      <w:pPr>
        <w:spacing w:after="0" w:line="276" w:lineRule="auto"/>
        <w:rPr>
          <w:rFonts w:cs="Arial"/>
        </w:rPr>
      </w:pPr>
    </w:p>
    <w:p w:rsidR="00C63DF3" w:rsidRDefault="00C63DF3" w:rsidP="00B86452">
      <w:pPr>
        <w:pStyle w:val="Heading3"/>
        <w:spacing w:before="0" w:line="276" w:lineRule="auto"/>
      </w:pPr>
    </w:p>
    <w:sectPr w:rsidR="00C63DF3" w:rsidSect="00C63DF3">
      <w:headerReference w:type="even" r:id="rId19"/>
      <w:headerReference w:type="default" r:id="rId20"/>
      <w:footerReference w:type="default" r:id="rId21"/>
      <w:headerReference w:type="first" r:id="rId22"/>
      <w:pgSz w:w="12240" w:h="15840"/>
      <w:pgMar w:top="1440" w:right="180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142" w:rsidRDefault="005E3142" w:rsidP="00E919AE">
      <w:pPr>
        <w:spacing w:after="0" w:line="240" w:lineRule="auto"/>
      </w:pPr>
      <w:r>
        <w:separator/>
      </w:r>
    </w:p>
  </w:endnote>
  <w:endnote w:type="continuationSeparator" w:id="0">
    <w:p w:rsidR="005E3142" w:rsidRDefault="005E3142" w:rsidP="00E91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192107"/>
      <w:docPartObj>
        <w:docPartGallery w:val="Page Numbers (Bottom of Page)"/>
        <w:docPartUnique/>
      </w:docPartObj>
    </w:sdtPr>
    <w:sdtEndPr>
      <w:rPr>
        <w:noProof/>
      </w:rPr>
    </w:sdtEndPr>
    <w:sdtContent>
      <w:p w:rsidR="001C7FBA" w:rsidRDefault="00A970A5">
        <w:pPr>
          <w:pStyle w:val="Footer"/>
        </w:pPr>
        <w:r>
          <w:fldChar w:fldCharType="begin"/>
        </w:r>
        <w:r w:rsidR="005E3142">
          <w:instrText xml:space="preserve"> PAGE   \* MERGEFORMAT </w:instrText>
        </w:r>
        <w:r>
          <w:fldChar w:fldCharType="separate"/>
        </w:r>
        <w:r w:rsidR="004E6451">
          <w:rPr>
            <w:noProof/>
          </w:rPr>
          <w:t>13</w:t>
        </w:r>
        <w:r>
          <w:rPr>
            <w:noProof/>
          </w:rPr>
          <w:fldChar w:fldCharType="end"/>
        </w:r>
      </w:p>
    </w:sdtContent>
  </w:sdt>
  <w:p w:rsidR="001C7FBA" w:rsidRDefault="001C7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142" w:rsidRDefault="005E3142" w:rsidP="00E919AE">
      <w:pPr>
        <w:spacing w:after="0" w:line="240" w:lineRule="auto"/>
      </w:pPr>
      <w:r>
        <w:separator/>
      </w:r>
    </w:p>
  </w:footnote>
  <w:footnote w:type="continuationSeparator" w:id="0">
    <w:p w:rsidR="005E3142" w:rsidRDefault="005E3142" w:rsidP="00E91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FBA" w:rsidRDefault="004E64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9321" o:spid="_x0000_s2050" type="#_x0000_t136" style="position:absolute;margin-left:0;margin-top:0;width:494.65pt;height:141.3pt;rotation:315;z-index:-2516561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FBA" w:rsidRDefault="004E64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9322" o:spid="_x0000_s2051" type="#_x0000_t136" style="position:absolute;margin-left:0;margin-top:0;width:494.65pt;height:141.3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FBA" w:rsidRDefault="004E64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9320" o:spid="_x0000_s2049" type="#_x0000_t136" style="position:absolute;margin-left:0;margin-top:0;width:494.65pt;height:141.3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4FDB"/>
    <w:multiLevelType w:val="hybridMultilevel"/>
    <w:tmpl w:val="80A6F380"/>
    <w:lvl w:ilvl="0" w:tplc="D0DC2392">
      <w:start w:val="1"/>
      <w:numFmt w:val="bullet"/>
      <w:lvlText w:val=""/>
      <w:lvlJc w:val="left"/>
      <w:pPr>
        <w:tabs>
          <w:tab w:val="num" w:pos="1080"/>
        </w:tabs>
        <w:ind w:left="108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E351C9"/>
    <w:multiLevelType w:val="hybridMultilevel"/>
    <w:tmpl w:val="9800CF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E509BA"/>
    <w:multiLevelType w:val="hybridMultilevel"/>
    <w:tmpl w:val="90F81440"/>
    <w:lvl w:ilvl="0" w:tplc="D0DC239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B120A9"/>
    <w:multiLevelType w:val="hybridMultilevel"/>
    <w:tmpl w:val="53D2F0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F25886"/>
    <w:multiLevelType w:val="hybridMultilevel"/>
    <w:tmpl w:val="B99401E6"/>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5" w15:restartNumberingAfterBreak="0">
    <w:nsid w:val="0E64328C"/>
    <w:multiLevelType w:val="hybridMultilevel"/>
    <w:tmpl w:val="D3F848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C44AA2"/>
    <w:multiLevelType w:val="hybridMultilevel"/>
    <w:tmpl w:val="DE2CD08C"/>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7443AAE"/>
    <w:multiLevelType w:val="hybridMultilevel"/>
    <w:tmpl w:val="BFA0EAC4"/>
    <w:lvl w:ilvl="0" w:tplc="D0DC239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1"/>
        </w:tabs>
        <w:ind w:left="1441" w:hanging="360"/>
      </w:pPr>
      <w:rPr>
        <w:rFonts w:ascii="Courier New" w:hAnsi="Courier New" w:cs="Courier New" w:hint="default"/>
      </w:rPr>
    </w:lvl>
    <w:lvl w:ilvl="2" w:tplc="04090005" w:tentative="1">
      <w:start w:val="1"/>
      <w:numFmt w:val="bullet"/>
      <w:lvlText w:val=""/>
      <w:lvlJc w:val="left"/>
      <w:pPr>
        <w:tabs>
          <w:tab w:val="num" w:pos="2161"/>
        </w:tabs>
        <w:ind w:left="2161" w:hanging="360"/>
      </w:pPr>
      <w:rPr>
        <w:rFonts w:ascii="Wingdings" w:hAnsi="Wingdings" w:hint="default"/>
      </w:rPr>
    </w:lvl>
    <w:lvl w:ilvl="3" w:tplc="04090001" w:tentative="1">
      <w:start w:val="1"/>
      <w:numFmt w:val="bullet"/>
      <w:lvlText w:val=""/>
      <w:lvlJc w:val="left"/>
      <w:pPr>
        <w:tabs>
          <w:tab w:val="num" w:pos="2881"/>
        </w:tabs>
        <w:ind w:left="2881" w:hanging="360"/>
      </w:pPr>
      <w:rPr>
        <w:rFonts w:ascii="Symbol" w:hAnsi="Symbol" w:hint="default"/>
      </w:rPr>
    </w:lvl>
    <w:lvl w:ilvl="4" w:tplc="04090003" w:tentative="1">
      <w:start w:val="1"/>
      <w:numFmt w:val="bullet"/>
      <w:lvlText w:val="o"/>
      <w:lvlJc w:val="left"/>
      <w:pPr>
        <w:tabs>
          <w:tab w:val="num" w:pos="3601"/>
        </w:tabs>
        <w:ind w:left="3601" w:hanging="360"/>
      </w:pPr>
      <w:rPr>
        <w:rFonts w:ascii="Courier New" w:hAnsi="Courier New" w:cs="Courier New" w:hint="default"/>
      </w:rPr>
    </w:lvl>
    <w:lvl w:ilvl="5" w:tplc="04090005" w:tentative="1">
      <w:start w:val="1"/>
      <w:numFmt w:val="bullet"/>
      <w:lvlText w:val=""/>
      <w:lvlJc w:val="left"/>
      <w:pPr>
        <w:tabs>
          <w:tab w:val="num" w:pos="4321"/>
        </w:tabs>
        <w:ind w:left="4321" w:hanging="360"/>
      </w:pPr>
      <w:rPr>
        <w:rFonts w:ascii="Wingdings" w:hAnsi="Wingdings" w:hint="default"/>
      </w:rPr>
    </w:lvl>
    <w:lvl w:ilvl="6" w:tplc="04090001" w:tentative="1">
      <w:start w:val="1"/>
      <w:numFmt w:val="bullet"/>
      <w:lvlText w:val=""/>
      <w:lvlJc w:val="left"/>
      <w:pPr>
        <w:tabs>
          <w:tab w:val="num" w:pos="5041"/>
        </w:tabs>
        <w:ind w:left="5041" w:hanging="360"/>
      </w:pPr>
      <w:rPr>
        <w:rFonts w:ascii="Symbol" w:hAnsi="Symbol" w:hint="default"/>
      </w:rPr>
    </w:lvl>
    <w:lvl w:ilvl="7" w:tplc="04090003" w:tentative="1">
      <w:start w:val="1"/>
      <w:numFmt w:val="bullet"/>
      <w:lvlText w:val="o"/>
      <w:lvlJc w:val="left"/>
      <w:pPr>
        <w:tabs>
          <w:tab w:val="num" w:pos="5761"/>
        </w:tabs>
        <w:ind w:left="5761" w:hanging="360"/>
      </w:pPr>
      <w:rPr>
        <w:rFonts w:ascii="Courier New" w:hAnsi="Courier New" w:cs="Courier New" w:hint="default"/>
      </w:rPr>
    </w:lvl>
    <w:lvl w:ilvl="8" w:tplc="04090005" w:tentative="1">
      <w:start w:val="1"/>
      <w:numFmt w:val="bullet"/>
      <w:lvlText w:val=""/>
      <w:lvlJc w:val="left"/>
      <w:pPr>
        <w:tabs>
          <w:tab w:val="num" w:pos="6481"/>
        </w:tabs>
        <w:ind w:left="6481" w:hanging="360"/>
      </w:pPr>
      <w:rPr>
        <w:rFonts w:ascii="Wingdings" w:hAnsi="Wingdings" w:hint="default"/>
      </w:rPr>
    </w:lvl>
  </w:abstractNum>
  <w:abstractNum w:abstractNumId="8" w15:restartNumberingAfterBreak="0">
    <w:nsid w:val="19865EE4"/>
    <w:multiLevelType w:val="hybridMultilevel"/>
    <w:tmpl w:val="1DD27476"/>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9" w15:restartNumberingAfterBreak="0">
    <w:nsid w:val="201911C6"/>
    <w:multiLevelType w:val="hybridMultilevel"/>
    <w:tmpl w:val="248EBDBC"/>
    <w:lvl w:ilvl="0" w:tplc="D0DC2392">
      <w:start w:val="1"/>
      <w:numFmt w:val="bullet"/>
      <w:lvlText w:val=""/>
      <w:lvlJc w:val="left"/>
      <w:pPr>
        <w:tabs>
          <w:tab w:val="num" w:pos="1080"/>
        </w:tabs>
        <w:ind w:left="1080" w:hanging="360"/>
      </w:pPr>
      <w:rPr>
        <w:rFonts w:ascii="Symbol" w:hAnsi="Symbol" w:hint="default"/>
        <w:color w:val="auto"/>
      </w:rPr>
    </w:lvl>
    <w:lvl w:ilvl="1" w:tplc="825C6BD0">
      <w:numFmt w:val="bullet"/>
      <w:lvlText w:val="-"/>
      <w:lvlJc w:val="left"/>
      <w:pPr>
        <w:tabs>
          <w:tab w:val="num" w:pos="1800"/>
        </w:tabs>
        <w:ind w:left="2026" w:hanging="226"/>
      </w:pPr>
      <w:rPr>
        <w:rFonts w:ascii="Arial" w:eastAsia="Palatino Linotype" w:hAnsi="Aria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0DC4A99"/>
    <w:multiLevelType w:val="hybridMultilevel"/>
    <w:tmpl w:val="3DCAF652"/>
    <w:lvl w:ilvl="0" w:tplc="04090017">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243362EE"/>
    <w:multiLevelType w:val="hybridMultilevel"/>
    <w:tmpl w:val="29109BD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6596EE9"/>
    <w:multiLevelType w:val="hybridMultilevel"/>
    <w:tmpl w:val="3F7A9F44"/>
    <w:lvl w:ilvl="0" w:tplc="18090003">
      <w:start w:val="1"/>
      <w:numFmt w:val="bullet"/>
      <w:lvlText w:val="o"/>
      <w:lvlJc w:val="left"/>
      <w:pPr>
        <w:ind w:left="1854" w:hanging="360"/>
      </w:pPr>
      <w:rPr>
        <w:rFonts w:ascii="Courier New" w:hAnsi="Courier New" w:cs="Courier New"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13" w15:restartNumberingAfterBreak="0">
    <w:nsid w:val="268C7620"/>
    <w:multiLevelType w:val="hybridMultilevel"/>
    <w:tmpl w:val="E8687FEC"/>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14" w15:restartNumberingAfterBreak="0">
    <w:nsid w:val="310D0B2D"/>
    <w:multiLevelType w:val="hybridMultilevel"/>
    <w:tmpl w:val="F2D440C0"/>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5" w15:restartNumberingAfterBreak="0">
    <w:nsid w:val="318C1349"/>
    <w:multiLevelType w:val="hybridMultilevel"/>
    <w:tmpl w:val="E7CC14F6"/>
    <w:lvl w:ilvl="0" w:tplc="40880CA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7B1F9C"/>
    <w:multiLevelType w:val="hybridMultilevel"/>
    <w:tmpl w:val="B0564962"/>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7" w15:restartNumberingAfterBreak="0">
    <w:nsid w:val="378356E5"/>
    <w:multiLevelType w:val="hybridMultilevel"/>
    <w:tmpl w:val="1B10A060"/>
    <w:lvl w:ilvl="0" w:tplc="912A8FE8">
      <w:start w:val="1"/>
      <w:numFmt w:val="bullet"/>
      <w:lvlText w:val="▪"/>
      <w:lvlJc w:val="left"/>
      <w:pPr>
        <w:ind w:left="1080" w:hanging="360"/>
      </w:pPr>
      <w:rPr>
        <w:rFonts w:ascii="Garamond" w:hAnsi="Garamond" w:cs="Courier"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38751AB0"/>
    <w:multiLevelType w:val="multilevel"/>
    <w:tmpl w:val="84BE151A"/>
    <w:lvl w:ilvl="0">
      <w:start w:val="1"/>
      <w:numFmt w:val="bullet"/>
      <w:lvlText w:val=""/>
      <w:lvlJc w:val="left"/>
      <w:pPr>
        <w:ind w:left="0" w:firstLine="0"/>
      </w:pPr>
      <w:rPr>
        <w:rFonts w:ascii="Symbol" w:hAnsi="Symbol" w:hint="default"/>
        <w:color w:val="auto"/>
      </w:rPr>
    </w:lvl>
    <w:lvl w:ilvl="1">
      <w:start w:val="1"/>
      <w:numFmt w:val="bullet"/>
      <w:lvlText w:val=""/>
      <w:lvlJc w:val="left"/>
      <w:pPr>
        <w:ind w:left="0" w:firstLine="0"/>
      </w:pPr>
      <w:rPr>
        <w:rFonts w:ascii="Symbol" w:hAnsi="Symbol" w:hint="default"/>
        <w:color w:val="auto"/>
      </w:rPr>
    </w:lvl>
    <w:lvl w:ilvl="2">
      <w:start w:val="1"/>
      <w:numFmt w:val="bullet"/>
      <w:lvlText w:val=""/>
      <w:lvlJc w:val="left"/>
      <w:pPr>
        <w:tabs>
          <w:tab w:val="num" w:pos="1134"/>
        </w:tabs>
        <w:ind w:left="0" w:firstLine="0"/>
      </w:pPr>
      <w:rPr>
        <w:rFonts w:ascii="Symbol" w:hAnsi="Symbol" w:hint="default"/>
        <w:b w:val="0"/>
        <w:bCs w:val="0"/>
        <w:i w:val="0"/>
        <w:iCs w:val="0"/>
        <w:caps w:val="0"/>
        <w:smallCaps w:val="0"/>
        <w:strike w:val="0"/>
        <w:dstrike w:val="0"/>
        <w:noProof w:val="0"/>
        <w:vanish w:val="0"/>
        <w:color w:val="auto"/>
        <w:spacing w:val="0"/>
        <w:kern w:val="0"/>
        <w:position w:val="0"/>
        <w:u w:val="none"/>
        <w:vertAlign w:val="baseline"/>
        <w:em w:val="none"/>
      </w:rPr>
    </w:lvl>
    <w:lvl w:ilvl="3">
      <w:start w:val="1"/>
      <w:numFmt w:val="decimal"/>
      <w:lvlText w:val="%1.%2.%3.%4"/>
      <w:lvlJc w:val="left"/>
      <w:pPr>
        <w:tabs>
          <w:tab w:val="num" w:pos="1985"/>
        </w:tabs>
        <w:ind w:left="0" w:firstLine="0"/>
      </w:pPr>
      <w:rPr>
        <w:b w:val="0"/>
        <w:bCs w:val="0"/>
        <w:i w:val="0"/>
        <w:iCs w:val="0"/>
        <w:caps w:val="0"/>
        <w:smallCaps w:val="0"/>
        <w:strike w:val="0"/>
        <w:dstrike w:val="0"/>
        <w:noProof w:val="0"/>
        <w:vanish w:val="0"/>
        <w:color w:val="auto"/>
        <w:spacing w:val="0"/>
        <w:kern w:val="0"/>
        <w:position w:val="0"/>
        <w:u w:val="none"/>
        <w:vertAlign w:val="baseline"/>
        <w:em w:val="none"/>
      </w:rPr>
    </w:lvl>
    <w:lvl w:ilvl="4">
      <w:start w:val="1"/>
      <w:numFmt w:val="decimal"/>
      <w:lvlText w:val="%1.%2.%3.%4.%5"/>
      <w:lvlJc w:val="left"/>
      <w:pPr>
        <w:tabs>
          <w:tab w:val="num" w:pos="2835"/>
        </w:tabs>
        <w:ind w:left="0" w:firstLine="0"/>
      </w:pPr>
      <w:rPr>
        <w:rFonts w:hint="default"/>
      </w:rPr>
    </w:lvl>
    <w:lvl w:ilvl="5">
      <w:start w:val="1"/>
      <w:numFmt w:val="decimal"/>
      <w:lvlText w:val="%1.%2.%3.%4.%5.%6"/>
      <w:lvlJc w:val="left"/>
      <w:pPr>
        <w:ind w:left="3686" w:hanging="284"/>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C233F6F"/>
    <w:multiLevelType w:val="hybridMultilevel"/>
    <w:tmpl w:val="ABB279F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42A9170A"/>
    <w:multiLevelType w:val="hybridMultilevel"/>
    <w:tmpl w:val="41D4CF46"/>
    <w:lvl w:ilvl="0" w:tplc="56EE3FBC">
      <w:start w:val="1"/>
      <w:numFmt w:val="decimal"/>
      <w:pStyle w:val="Heading2"/>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312570B"/>
    <w:multiLevelType w:val="hybridMultilevel"/>
    <w:tmpl w:val="F0C6A26C"/>
    <w:lvl w:ilvl="0" w:tplc="18090001">
      <w:start w:val="1"/>
      <w:numFmt w:val="bullet"/>
      <w:lvlText w:val=""/>
      <w:lvlJc w:val="left"/>
      <w:pPr>
        <w:tabs>
          <w:tab w:val="num" w:pos="1004"/>
        </w:tabs>
        <w:ind w:left="1004" w:hanging="284"/>
      </w:pPr>
      <w:rPr>
        <w:rFonts w:ascii="Symbol" w:hAnsi="Symbol" w:hint="default"/>
        <w:color w:val="auto"/>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22" w15:restartNumberingAfterBreak="0">
    <w:nsid w:val="467A73E6"/>
    <w:multiLevelType w:val="hybridMultilevel"/>
    <w:tmpl w:val="25627A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888542A"/>
    <w:multiLevelType w:val="hybridMultilevel"/>
    <w:tmpl w:val="3CACE0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3761282"/>
    <w:multiLevelType w:val="hybridMultilevel"/>
    <w:tmpl w:val="15942198"/>
    <w:lvl w:ilvl="0" w:tplc="D0DC239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25" w15:restartNumberingAfterBreak="0">
    <w:nsid w:val="539657E4"/>
    <w:multiLevelType w:val="hybridMultilevel"/>
    <w:tmpl w:val="3ED4C2CA"/>
    <w:lvl w:ilvl="0" w:tplc="D0DC2392">
      <w:start w:val="1"/>
      <w:numFmt w:val="bullet"/>
      <w:lvlText w:val=""/>
      <w:lvlJc w:val="left"/>
      <w:pPr>
        <w:ind w:left="1440" w:hanging="72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586D2495"/>
    <w:multiLevelType w:val="hybridMultilevel"/>
    <w:tmpl w:val="584A7A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E860AD9"/>
    <w:multiLevelType w:val="hybridMultilevel"/>
    <w:tmpl w:val="3D52D6F8"/>
    <w:lvl w:ilvl="0" w:tplc="E46CB4B6">
      <w:numFmt w:val="bullet"/>
      <w:lvlText w:val="•"/>
      <w:lvlJc w:val="left"/>
      <w:pPr>
        <w:ind w:left="1440" w:hanging="720"/>
      </w:pPr>
      <w:rPr>
        <w:rFonts w:ascii="Arial" w:eastAsiaTheme="minorHAnsi"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8" w15:restartNumberingAfterBreak="0">
    <w:nsid w:val="687B15C7"/>
    <w:multiLevelType w:val="hybridMultilevel"/>
    <w:tmpl w:val="6A3AC98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9" w15:restartNumberingAfterBreak="0">
    <w:nsid w:val="6D761897"/>
    <w:multiLevelType w:val="hybridMultilevel"/>
    <w:tmpl w:val="0C36BC6E"/>
    <w:lvl w:ilvl="0" w:tplc="18090001">
      <w:start w:val="1"/>
      <w:numFmt w:val="bullet"/>
      <w:lvlText w:val=""/>
      <w:lvlJc w:val="left"/>
      <w:pPr>
        <w:tabs>
          <w:tab w:val="num" w:pos="170"/>
        </w:tabs>
        <w:ind w:left="170" w:hanging="17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9009BC"/>
    <w:multiLevelType w:val="hybridMultilevel"/>
    <w:tmpl w:val="3880E466"/>
    <w:lvl w:ilvl="0" w:tplc="D0DC2392">
      <w:start w:val="1"/>
      <w:numFmt w:val="bullet"/>
      <w:lvlText w:val=""/>
      <w:lvlJc w:val="left"/>
      <w:pPr>
        <w:tabs>
          <w:tab w:val="num" w:pos="1080"/>
        </w:tabs>
        <w:ind w:left="108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90631F5"/>
    <w:multiLevelType w:val="hybridMultilevel"/>
    <w:tmpl w:val="69D0C306"/>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32" w15:restartNumberingAfterBreak="0">
    <w:nsid w:val="7F844249"/>
    <w:multiLevelType w:val="hybridMultilevel"/>
    <w:tmpl w:val="3D2071F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20"/>
  </w:num>
  <w:num w:numId="2">
    <w:abstractNumId w:val="20"/>
    <w:lvlOverride w:ilvl="0">
      <w:startOverride w:val="5"/>
    </w:lvlOverride>
  </w:num>
  <w:num w:numId="3">
    <w:abstractNumId w:val="20"/>
    <w:lvlOverride w:ilvl="0">
      <w:startOverride w:val="8"/>
    </w:lvlOverride>
  </w:num>
  <w:num w:numId="4">
    <w:abstractNumId w:val="20"/>
    <w:lvlOverride w:ilvl="0">
      <w:startOverride w:val="11"/>
    </w:lvlOverride>
  </w:num>
  <w:num w:numId="5">
    <w:abstractNumId w:val="29"/>
  </w:num>
  <w:num w:numId="6">
    <w:abstractNumId w:val="24"/>
  </w:num>
  <w:num w:numId="7">
    <w:abstractNumId w:val="9"/>
  </w:num>
  <w:num w:numId="8">
    <w:abstractNumId w:val="10"/>
  </w:num>
  <w:num w:numId="9">
    <w:abstractNumId w:val="7"/>
  </w:num>
  <w:num w:numId="10">
    <w:abstractNumId w:val="30"/>
  </w:num>
  <w:num w:numId="11">
    <w:abstractNumId w:val="0"/>
  </w:num>
  <w:num w:numId="12">
    <w:abstractNumId w:val="32"/>
  </w:num>
  <w:num w:numId="13">
    <w:abstractNumId w:val="8"/>
  </w:num>
  <w:num w:numId="14">
    <w:abstractNumId w:val="13"/>
  </w:num>
  <w:num w:numId="15">
    <w:abstractNumId w:val="15"/>
  </w:num>
  <w:num w:numId="16">
    <w:abstractNumId w:val="2"/>
  </w:num>
  <w:num w:numId="17">
    <w:abstractNumId w:val="19"/>
  </w:num>
  <w:num w:numId="18">
    <w:abstractNumId w:val="18"/>
  </w:num>
  <w:num w:numId="19">
    <w:abstractNumId w:val="23"/>
  </w:num>
  <w:num w:numId="20">
    <w:abstractNumId w:val="21"/>
  </w:num>
  <w:num w:numId="21">
    <w:abstractNumId w:val="3"/>
  </w:num>
  <w:num w:numId="22">
    <w:abstractNumId w:val="6"/>
  </w:num>
  <w:num w:numId="23">
    <w:abstractNumId w:val="22"/>
  </w:num>
  <w:num w:numId="24">
    <w:abstractNumId w:val="28"/>
  </w:num>
  <w:num w:numId="25">
    <w:abstractNumId w:val="27"/>
  </w:num>
  <w:num w:numId="26">
    <w:abstractNumId w:val="25"/>
  </w:num>
  <w:num w:numId="27">
    <w:abstractNumId w:val="14"/>
  </w:num>
  <w:num w:numId="28">
    <w:abstractNumId w:val="31"/>
  </w:num>
  <w:num w:numId="29">
    <w:abstractNumId w:val="16"/>
  </w:num>
  <w:num w:numId="30">
    <w:abstractNumId w:val="4"/>
  </w:num>
  <w:num w:numId="31">
    <w:abstractNumId w:val="11"/>
  </w:num>
  <w:num w:numId="32">
    <w:abstractNumId w:val="12"/>
  </w:num>
  <w:num w:numId="33">
    <w:abstractNumId w:val="26"/>
  </w:num>
  <w:num w:numId="34">
    <w:abstractNumId w:val="17"/>
  </w:num>
  <w:num w:numId="35">
    <w:abstractNumId w:val="5"/>
  </w:num>
  <w:num w:numId="36">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D4F21"/>
    <w:rsid w:val="000310DF"/>
    <w:rsid w:val="000313AC"/>
    <w:rsid w:val="0004346F"/>
    <w:rsid w:val="000B1F3F"/>
    <w:rsid w:val="000D40CD"/>
    <w:rsid w:val="000E7A13"/>
    <w:rsid w:val="000F2A74"/>
    <w:rsid w:val="000F6D8E"/>
    <w:rsid w:val="00100321"/>
    <w:rsid w:val="001109E7"/>
    <w:rsid w:val="0011622E"/>
    <w:rsid w:val="00117C2F"/>
    <w:rsid w:val="00135B7C"/>
    <w:rsid w:val="00151C53"/>
    <w:rsid w:val="00157466"/>
    <w:rsid w:val="00170968"/>
    <w:rsid w:val="001C7FBA"/>
    <w:rsid w:val="001D177B"/>
    <w:rsid w:val="001F1FDB"/>
    <w:rsid w:val="00221B2F"/>
    <w:rsid w:val="002438FB"/>
    <w:rsid w:val="00290F0E"/>
    <w:rsid w:val="002949E9"/>
    <w:rsid w:val="002A4558"/>
    <w:rsid w:val="002B2028"/>
    <w:rsid w:val="002B2170"/>
    <w:rsid w:val="002C367B"/>
    <w:rsid w:val="002C38B5"/>
    <w:rsid w:val="002C3CF7"/>
    <w:rsid w:val="002E47DC"/>
    <w:rsid w:val="00316328"/>
    <w:rsid w:val="00344270"/>
    <w:rsid w:val="00350F69"/>
    <w:rsid w:val="00356479"/>
    <w:rsid w:val="00370E15"/>
    <w:rsid w:val="00380799"/>
    <w:rsid w:val="00384E6E"/>
    <w:rsid w:val="00390F7C"/>
    <w:rsid w:val="00397F40"/>
    <w:rsid w:val="003B75E9"/>
    <w:rsid w:val="003D202B"/>
    <w:rsid w:val="003E1668"/>
    <w:rsid w:val="00402622"/>
    <w:rsid w:val="00432AF3"/>
    <w:rsid w:val="00461A37"/>
    <w:rsid w:val="00463429"/>
    <w:rsid w:val="004655B4"/>
    <w:rsid w:val="004658DB"/>
    <w:rsid w:val="00475D77"/>
    <w:rsid w:val="0049691A"/>
    <w:rsid w:val="004E335A"/>
    <w:rsid w:val="004E6451"/>
    <w:rsid w:val="004F1532"/>
    <w:rsid w:val="005868EF"/>
    <w:rsid w:val="005E3142"/>
    <w:rsid w:val="005F45AA"/>
    <w:rsid w:val="006225D9"/>
    <w:rsid w:val="006235D8"/>
    <w:rsid w:val="00664E67"/>
    <w:rsid w:val="006C1623"/>
    <w:rsid w:val="006D37F8"/>
    <w:rsid w:val="006D3898"/>
    <w:rsid w:val="006D499F"/>
    <w:rsid w:val="006E297D"/>
    <w:rsid w:val="00710874"/>
    <w:rsid w:val="0072048A"/>
    <w:rsid w:val="00756860"/>
    <w:rsid w:val="007A24B2"/>
    <w:rsid w:val="007A3BE3"/>
    <w:rsid w:val="007B45B0"/>
    <w:rsid w:val="007D1145"/>
    <w:rsid w:val="007D71F0"/>
    <w:rsid w:val="00825967"/>
    <w:rsid w:val="00833215"/>
    <w:rsid w:val="00840098"/>
    <w:rsid w:val="008732C1"/>
    <w:rsid w:val="008C1ED2"/>
    <w:rsid w:val="008F3C3F"/>
    <w:rsid w:val="009162D5"/>
    <w:rsid w:val="00972FEF"/>
    <w:rsid w:val="00980470"/>
    <w:rsid w:val="009F3933"/>
    <w:rsid w:val="00A530E1"/>
    <w:rsid w:val="00A63185"/>
    <w:rsid w:val="00A96FD0"/>
    <w:rsid w:val="00A970A5"/>
    <w:rsid w:val="00AB40FC"/>
    <w:rsid w:val="00B02BD0"/>
    <w:rsid w:val="00B10CEE"/>
    <w:rsid w:val="00B65EFC"/>
    <w:rsid w:val="00B86452"/>
    <w:rsid w:val="00B9673E"/>
    <w:rsid w:val="00BB0950"/>
    <w:rsid w:val="00BB7DED"/>
    <w:rsid w:val="00BC36B8"/>
    <w:rsid w:val="00BF4917"/>
    <w:rsid w:val="00C034D3"/>
    <w:rsid w:val="00C20B9D"/>
    <w:rsid w:val="00C262D1"/>
    <w:rsid w:val="00C321F1"/>
    <w:rsid w:val="00C52F23"/>
    <w:rsid w:val="00C63DF3"/>
    <w:rsid w:val="00C940DD"/>
    <w:rsid w:val="00CA7040"/>
    <w:rsid w:val="00CD3592"/>
    <w:rsid w:val="00CD5C82"/>
    <w:rsid w:val="00CD7080"/>
    <w:rsid w:val="00D2654B"/>
    <w:rsid w:val="00D344C1"/>
    <w:rsid w:val="00D47124"/>
    <w:rsid w:val="00DA6D09"/>
    <w:rsid w:val="00DC1D23"/>
    <w:rsid w:val="00DE79CA"/>
    <w:rsid w:val="00DF513B"/>
    <w:rsid w:val="00E21028"/>
    <w:rsid w:val="00E22FC2"/>
    <w:rsid w:val="00E2352A"/>
    <w:rsid w:val="00E67731"/>
    <w:rsid w:val="00E860D6"/>
    <w:rsid w:val="00E919AE"/>
    <w:rsid w:val="00EC6CD6"/>
    <w:rsid w:val="00ED4080"/>
    <w:rsid w:val="00EF19AF"/>
    <w:rsid w:val="00F77B50"/>
    <w:rsid w:val="00F9351C"/>
    <w:rsid w:val="00FD4F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5ADB0F2-6F9A-4312-9794-32926AF8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F21"/>
    <w:rPr>
      <w:rFonts w:ascii="Arial" w:hAnsi="Arial"/>
    </w:rPr>
  </w:style>
  <w:style w:type="paragraph" w:styleId="Heading1">
    <w:name w:val="heading 1"/>
    <w:basedOn w:val="Normal"/>
    <w:next w:val="Normal"/>
    <w:link w:val="Heading1Char"/>
    <w:uiPriority w:val="9"/>
    <w:qFormat/>
    <w:rsid w:val="00FD4F21"/>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D4F21"/>
    <w:pPr>
      <w:keepNext/>
      <w:keepLines/>
      <w:numPr>
        <w:numId w:val="1"/>
      </w:numPr>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FD4F21"/>
    <w:pPr>
      <w:keepNext/>
      <w:keepLines/>
      <w:spacing w:before="40" w:after="0" w:line="24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FD4F21"/>
    <w:pPr>
      <w:keepNext/>
      <w:keepLines/>
      <w:spacing w:before="4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4F21"/>
    <w:rPr>
      <w:rFonts w:ascii="Arial" w:eastAsiaTheme="majorEastAsia" w:hAnsi="Arial" w:cstheme="majorBidi"/>
      <w:b/>
      <w:szCs w:val="24"/>
    </w:rPr>
  </w:style>
  <w:style w:type="character" w:customStyle="1" w:styleId="Heading1Char">
    <w:name w:val="Heading 1 Char"/>
    <w:basedOn w:val="DefaultParagraphFont"/>
    <w:link w:val="Heading1"/>
    <w:uiPriority w:val="9"/>
    <w:rsid w:val="00FD4F2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FD4F21"/>
    <w:rPr>
      <w:rFonts w:ascii="Arial" w:eastAsiaTheme="majorEastAsia" w:hAnsi="Arial" w:cstheme="majorBidi"/>
      <w:b/>
      <w:sz w:val="24"/>
      <w:szCs w:val="26"/>
    </w:rPr>
  </w:style>
  <w:style w:type="paragraph" w:styleId="Header">
    <w:name w:val="header"/>
    <w:basedOn w:val="Normal"/>
    <w:link w:val="HeaderChar"/>
    <w:rsid w:val="00FD4F21"/>
    <w:pPr>
      <w:tabs>
        <w:tab w:val="center" w:pos="4320"/>
        <w:tab w:val="right" w:pos="8640"/>
      </w:tabs>
      <w:spacing w:after="0" w:line="240" w:lineRule="auto"/>
    </w:pPr>
    <w:rPr>
      <w:rFonts w:ascii="Garamond" w:eastAsia="Times New Roman" w:hAnsi="Garamond" w:cs="Times New Roman"/>
      <w:sz w:val="24"/>
      <w:szCs w:val="40"/>
    </w:rPr>
  </w:style>
  <w:style w:type="character" w:customStyle="1" w:styleId="HeaderChar">
    <w:name w:val="Header Char"/>
    <w:basedOn w:val="DefaultParagraphFont"/>
    <w:link w:val="Header"/>
    <w:rsid w:val="00FD4F21"/>
    <w:rPr>
      <w:rFonts w:ascii="Garamond" w:eastAsia="Times New Roman" w:hAnsi="Garamond" w:cs="Times New Roman"/>
      <w:sz w:val="24"/>
      <w:szCs w:val="40"/>
    </w:rPr>
  </w:style>
  <w:style w:type="paragraph" w:styleId="Footer">
    <w:name w:val="footer"/>
    <w:basedOn w:val="Normal"/>
    <w:link w:val="FooterChar"/>
    <w:uiPriority w:val="99"/>
    <w:rsid w:val="00FD4F21"/>
    <w:pPr>
      <w:tabs>
        <w:tab w:val="center" w:pos="4320"/>
        <w:tab w:val="right" w:pos="8640"/>
      </w:tabs>
      <w:spacing w:after="0" w:line="240" w:lineRule="auto"/>
    </w:pPr>
    <w:rPr>
      <w:rFonts w:ascii="Garamond" w:eastAsia="Times New Roman" w:hAnsi="Garamond" w:cs="Times New Roman"/>
      <w:sz w:val="24"/>
      <w:szCs w:val="40"/>
    </w:rPr>
  </w:style>
  <w:style w:type="character" w:customStyle="1" w:styleId="FooterChar">
    <w:name w:val="Footer Char"/>
    <w:basedOn w:val="DefaultParagraphFont"/>
    <w:link w:val="Footer"/>
    <w:uiPriority w:val="99"/>
    <w:rsid w:val="00FD4F21"/>
    <w:rPr>
      <w:rFonts w:ascii="Garamond" w:eastAsia="Times New Roman" w:hAnsi="Garamond" w:cs="Times New Roman"/>
      <w:sz w:val="24"/>
      <w:szCs w:val="40"/>
    </w:rPr>
  </w:style>
  <w:style w:type="character" w:styleId="Hyperlink">
    <w:name w:val="Hyperlink"/>
    <w:rsid w:val="00FD4F21"/>
    <w:rPr>
      <w:color w:val="0563C1"/>
      <w:u w:val="single"/>
    </w:rPr>
  </w:style>
  <w:style w:type="paragraph" w:styleId="ListParagraph">
    <w:name w:val="List Paragraph"/>
    <w:basedOn w:val="Normal"/>
    <w:uiPriority w:val="99"/>
    <w:qFormat/>
    <w:rsid w:val="00FD4F21"/>
    <w:pPr>
      <w:ind w:left="720"/>
      <w:contextualSpacing/>
    </w:pPr>
  </w:style>
  <w:style w:type="character" w:customStyle="1" w:styleId="Heading4Char">
    <w:name w:val="Heading 4 Char"/>
    <w:basedOn w:val="DefaultParagraphFont"/>
    <w:link w:val="Heading4"/>
    <w:uiPriority w:val="9"/>
    <w:rsid w:val="00FD4F21"/>
    <w:rPr>
      <w:rFonts w:ascii="Arial" w:eastAsiaTheme="majorEastAsia" w:hAnsi="Arial" w:cstheme="majorBidi"/>
      <w:b/>
      <w:i/>
      <w:iCs/>
    </w:rPr>
  </w:style>
  <w:style w:type="paragraph" w:styleId="CommentText">
    <w:name w:val="annotation text"/>
    <w:basedOn w:val="Normal"/>
    <w:link w:val="CommentTextChar"/>
    <w:semiHidden/>
    <w:unhideWhenUsed/>
    <w:rsid w:val="00475D77"/>
    <w:pPr>
      <w:spacing w:after="0" w:line="240" w:lineRule="auto"/>
    </w:pPr>
    <w:rPr>
      <w:rFonts w:ascii="Garamond" w:eastAsia="Times New Roman" w:hAnsi="Garamond" w:cs="Times New Roman"/>
      <w:sz w:val="20"/>
      <w:szCs w:val="20"/>
    </w:rPr>
  </w:style>
  <w:style w:type="character" w:customStyle="1" w:styleId="CommentTextChar">
    <w:name w:val="Comment Text Char"/>
    <w:basedOn w:val="DefaultParagraphFont"/>
    <w:link w:val="CommentText"/>
    <w:semiHidden/>
    <w:rsid w:val="00475D77"/>
    <w:rPr>
      <w:rFonts w:ascii="Garamond" w:eastAsia="Times New Roman" w:hAnsi="Garamond" w:cs="Times New Roman"/>
      <w:sz w:val="20"/>
      <w:szCs w:val="20"/>
    </w:rPr>
  </w:style>
  <w:style w:type="character" w:styleId="CommentReference">
    <w:name w:val="annotation reference"/>
    <w:basedOn w:val="DefaultParagraphFont"/>
    <w:semiHidden/>
    <w:unhideWhenUsed/>
    <w:rsid w:val="00475D77"/>
    <w:rPr>
      <w:sz w:val="16"/>
      <w:szCs w:val="16"/>
    </w:rPr>
  </w:style>
  <w:style w:type="paragraph" w:styleId="BalloonText">
    <w:name w:val="Balloon Text"/>
    <w:basedOn w:val="Normal"/>
    <w:link w:val="BalloonTextChar"/>
    <w:uiPriority w:val="99"/>
    <w:semiHidden/>
    <w:unhideWhenUsed/>
    <w:rsid w:val="00475D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D7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B0950"/>
    <w:pPr>
      <w:spacing w:after="16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BB0950"/>
    <w:rPr>
      <w:rFonts w:ascii="Arial" w:eastAsia="Times New Roman" w:hAnsi="Arial" w:cs="Times New Roman"/>
      <w:b/>
      <w:bCs/>
      <w:sz w:val="20"/>
      <w:szCs w:val="20"/>
    </w:rPr>
  </w:style>
  <w:style w:type="paragraph" w:customStyle="1" w:styleId="Default">
    <w:name w:val="Default"/>
    <w:rsid w:val="001109E7"/>
    <w:pPr>
      <w:autoSpaceDE w:val="0"/>
      <w:autoSpaceDN w:val="0"/>
      <w:adjustRightInd w:val="0"/>
      <w:spacing w:after="0" w:line="240" w:lineRule="auto"/>
    </w:pPr>
    <w:rPr>
      <w:rFonts w:ascii="Arial" w:hAnsi="Arial" w:cs="Arial"/>
      <w:color w:val="000000"/>
      <w:sz w:val="24"/>
      <w:szCs w:val="24"/>
      <w:lang w:val="en-GB"/>
    </w:rPr>
  </w:style>
  <w:style w:type="character" w:styleId="FollowedHyperlink">
    <w:name w:val="FollowedHyperlink"/>
    <w:basedOn w:val="DefaultParagraphFont"/>
    <w:uiPriority w:val="99"/>
    <w:semiHidden/>
    <w:unhideWhenUsed/>
    <w:rsid w:val="00C321F1"/>
    <w:rPr>
      <w:color w:val="954F72" w:themeColor="followedHyperlink"/>
      <w:u w:val="single"/>
    </w:rPr>
  </w:style>
  <w:style w:type="table" w:styleId="TableGrid">
    <w:name w:val="Table Grid"/>
    <w:basedOn w:val="TableNormal"/>
    <w:rsid w:val="006E297D"/>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ubheads">
    <w:name w:val="Table subheads"/>
    <w:basedOn w:val="Normal"/>
    <w:qFormat/>
    <w:rsid w:val="006E297D"/>
    <w:pPr>
      <w:spacing w:after="0" w:line="360" w:lineRule="auto"/>
    </w:pPr>
    <w:rPr>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296582">
      <w:bodyDiv w:val="1"/>
      <w:marLeft w:val="0"/>
      <w:marRight w:val="0"/>
      <w:marTop w:val="0"/>
      <w:marBottom w:val="0"/>
      <w:divBdr>
        <w:top w:val="none" w:sz="0" w:space="0" w:color="auto"/>
        <w:left w:val="none" w:sz="0" w:space="0" w:color="auto"/>
        <w:bottom w:val="none" w:sz="0" w:space="0" w:color="auto"/>
        <w:right w:val="none" w:sz="0" w:space="0" w:color="auto"/>
      </w:divBdr>
    </w:div>
    <w:div w:id="129120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lta.ie/" TargetMode="External"/><Relationship Id="rId13" Type="http://schemas.openxmlformats.org/officeDocument/2006/relationships/hyperlink" Target="http://www.itsyourright.ie/uncrc-ireland/" TargetMode="External"/><Relationship Id="rId18" Type="http://schemas.openxmlformats.org/officeDocument/2006/relationships/hyperlink" Target="https://www.education.ie/en/Publications/Inspection-Reports-Publications/Early-Years-Education-Report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tusla.ie/services/preschool-services/early-years-quality-and-regulatory-framework/" TargetMode="External"/><Relationship Id="rId12" Type="http://schemas.openxmlformats.org/officeDocument/2006/relationships/hyperlink" Target="http://www.tusla.ie/services/preschool-services/early-years-quality-and-regulatory-framework/" TargetMode="External"/><Relationship Id="rId17" Type="http://schemas.openxmlformats.org/officeDocument/2006/relationships/hyperlink" Target="https://www.ncca.ie/en/early-childhood/aistear-siolta-practice-guide" TargetMode="External"/><Relationship Id="rId2" Type="http://schemas.openxmlformats.org/officeDocument/2006/relationships/styles" Target="styles.xml"/><Relationship Id="rId16" Type="http://schemas.openxmlformats.org/officeDocument/2006/relationships/hyperlink" Target="https://www.ncca.ie/en/early-childhood/aistear"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ishstatutebook.ie/eli/2016/si/221/made/en/prin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iolta.ie" TargetMode="External"/><Relationship Id="rId23" Type="http://schemas.openxmlformats.org/officeDocument/2006/relationships/fontTable" Target="fontTable.xml"/><Relationship Id="rId10" Type="http://schemas.openxmlformats.org/officeDocument/2006/relationships/hyperlink" Target="https://www.education.ie/en/Publications/Inspection-Reports-Publications/Evaluation-Reports-Guidelines/A-Guide-to-Early-years-Education-focused-Inspection-EYEI-in-Early-years-Settings-Participating-ECCE-Programme.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cca.ie/en/early-childhood/aistear" TargetMode="External"/><Relationship Id="rId14" Type="http://schemas.openxmlformats.org/officeDocument/2006/relationships/hyperlink" Target="http://siolta.i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4714</Words>
  <Characters>26872</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31523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Lawton</dc:creator>
  <cp:keywords/>
  <dc:description/>
  <cp:lastModifiedBy>Sinead Lawton</cp:lastModifiedBy>
  <cp:revision>9</cp:revision>
  <dcterms:created xsi:type="dcterms:W3CDTF">2018-07-05T16:10:00Z</dcterms:created>
  <dcterms:modified xsi:type="dcterms:W3CDTF">2018-08-30T08:40:00Z</dcterms:modified>
</cp:coreProperties>
</file>