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21" w:rsidRPr="00D910AA" w:rsidRDefault="00FD4F21" w:rsidP="00F77B50">
      <w:pPr>
        <w:pStyle w:val="Heading1"/>
        <w:spacing w:before="0" w:after="240" w:line="276" w:lineRule="auto"/>
      </w:pPr>
      <w:r w:rsidRPr="00346863">
        <w:rPr>
          <w:b w:val="0"/>
          <w:i/>
          <w:sz w:val="22"/>
          <w:szCs w:val="22"/>
        </w:rPr>
        <w:t>(Policy Number)</w:t>
      </w:r>
      <w:r w:rsidRPr="00D910AA">
        <w:rPr>
          <w:i/>
          <w:lang w:val="en-US"/>
        </w:rPr>
        <w:t xml:space="preserve"> </w:t>
      </w:r>
      <w:r w:rsidR="00346863">
        <w:rPr>
          <w:i/>
          <w:lang w:val="en-US"/>
        </w:rPr>
        <w:t xml:space="preserve">SAMPLE </w:t>
      </w:r>
      <w:r w:rsidR="00346863" w:rsidRPr="00346863">
        <w:rPr>
          <w:lang w:val="en-US"/>
        </w:rPr>
        <w:t>POLICY ON</w:t>
      </w:r>
      <w:r w:rsidR="00346863">
        <w:rPr>
          <w:i/>
          <w:lang w:val="en-US"/>
        </w:rPr>
        <w:t xml:space="preserve"> </w:t>
      </w:r>
      <w:r>
        <w:rPr>
          <w:lang w:val="en-US"/>
        </w:rPr>
        <w:t>SAFE SLEEP</w:t>
      </w:r>
      <w:r w:rsidRPr="00D910AA">
        <w:rPr>
          <w:lang w:val="en-US"/>
        </w:rPr>
        <w:t xml:space="preserve"> </w:t>
      </w:r>
      <w:r w:rsidRPr="00D910AA">
        <w:rPr>
          <w:lang w:val="en-US"/>
        </w:rPr>
        <w:br/>
      </w:r>
    </w:p>
    <w:p w:rsidR="00FD4F21" w:rsidRPr="00D910AA" w:rsidRDefault="00FD4F21" w:rsidP="00346863">
      <w:pPr>
        <w:pStyle w:val="Heading2"/>
        <w:shd w:val="clear" w:color="auto" w:fill="E2EFD9" w:themeFill="accent6" w:themeFillTint="33"/>
        <w:spacing w:before="0" w:after="240" w:line="276" w:lineRule="auto"/>
        <w:ind w:left="567" w:hanging="567"/>
      </w:pPr>
      <w:r w:rsidRPr="00D910AA">
        <w:t>Rationale and Polic</w:t>
      </w:r>
      <w:r w:rsidRPr="00346863">
        <w:t>y</w:t>
      </w:r>
      <w:r w:rsidRPr="00D910AA">
        <w:t xml:space="preserve"> Considerations</w:t>
      </w:r>
    </w:p>
    <w:p w:rsidR="00346863" w:rsidRDefault="00500A70" w:rsidP="00346863">
      <w:pPr>
        <w:shd w:val="clear" w:color="auto" w:fill="E2EFD9" w:themeFill="accent6" w:themeFillTint="33"/>
      </w:pPr>
      <w:r>
        <w:t xml:space="preserve">The </w:t>
      </w:r>
      <w:r w:rsidR="00346863">
        <w:t>Policy on Safe S</w:t>
      </w:r>
      <w:r w:rsidR="00346863" w:rsidRPr="009A74F9">
        <w:t xml:space="preserve">leep </w:t>
      </w:r>
      <w:r>
        <w:t xml:space="preserve">must </w:t>
      </w:r>
      <w:r w:rsidR="00346863" w:rsidRPr="009A74F9">
        <w:t xml:space="preserve">specify the </w:t>
      </w:r>
      <w:r w:rsidR="00346863">
        <w:t>way</w:t>
      </w:r>
      <w:r w:rsidR="00346863" w:rsidRPr="009A74F9">
        <w:t xml:space="preserve"> safe and suitable sleeping arrangements are provided for children attending the service. </w:t>
      </w:r>
    </w:p>
    <w:p w:rsidR="00205BE4" w:rsidRDefault="00FD4F21" w:rsidP="00205BE4">
      <w:pPr>
        <w:shd w:val="clear" w:color="auto" w:fill="E2EFD9" w:themeFill="accent6" w:themeFillTint="33"/>
        <w:spacing w:after="0" w:line="276" w:lineRule="auto"/>
        <w:rPr>
          <w:rFonts w:cs="Arial"/>
          <w:szCs w:val="24"/>
          <w:lang w:val="en-US"/>
        </w:rPr>
      </w:pPr>
      <w:r>
        <w:rPr>
          <w:rFonts w:cs="Arial"/>
          <w:szCs w:val="24"/>
          <w:lang w:val="en-US"/>
        </w:rPr>
        <w:t xml:space="preserve">Sleep is important for young children and it directly impacts on their wellbeing and development. Safe sleep is important </w:t>
      </w:r>
      <w:r w:rsidR="00343530">
        <w:rPr>
          <w:rFonts w:cs="Arial"/>
          <w:szCs w:val="24"/>
          <w:lang w:val="en-US"/>
        </w:rPr>
        <w:t xml:space="preserve">for all children. In addition, </w:t>
      </w:r>
      <w:r>
        <w:rPr>
          <w:rFonts w:cs="Arial"/>
          <w:szCs w:val="24"/>
          <w:lang w:val="en-US"/>
        </w:rPr>
        <w:t>adults caring for babies need to be aware of the risks of sudden unexpected death in infancy</w:t>
      </w:r>
      <w:r w:rsidR="00BB0950">
        <w:rPr>
          <w:rFonts w:cs="Arial"/>
          <w:szCs w:val="24"/>
          <w:lang w:val="en-US"/>
        </w:rPr>
        <w:t>,</w:t>
      </w:r>
      <w:r>
        <w:rPr>
          <w:rFonts w:cs="Arial"/>
          <w:szCs w:val="24"/>
          <w:lang w:val="en-US"/>
        </w:rPr>
        <w:t xml:space="preserve"> commonly known as cot death</w:t>
      </w:r>
      <w:r w:rsidR="00BB0950">
        <w:rPr>
          <w:rFonts w:cs="Arial"/>
          <w:szCs w:val="24"/>
          <w:lang w:val="en-US"/>
        </w:rPr>
        <w:t>,</w:t>
      </w:r>
      <w:r>
        <w:rPr>
          <w:rFonts w:cs="Arial"/>
          <w:szCs w:val="24"/>
          <w:lang w:val="en-US"/>
        </w:rPr>
        <w:t xml:space="preserve"> and what they need to do to reduce those risks. </w:t>
      </w:r>
    </w:p>
    <w:p w:rsidR="00205BE4" w:rsidRDefault="00205BE4" w:rsidP="00205BE4">
      <w:pPr>
        <w:shd w:val="clear" w:color="auto" w:fill="E2EFD9" w:themeFill="accent6" w:themeFillTint="33"/>
        <w:spacing w:after="0" w:line="276" w:lineRule="auto"/>
        <w:rPr>
          <w:rFonts w:cs="Arial"/>
          <w:szCs w:val="24"/>
          <w:lang w:val="en-US"/>
        </w:rPr>
      </w:pPr>
    </w:p>
    <w:p w:rsidR="00FD4F21" w:rsidRPr="00D910AA" w:rsidRDefault="00FD4F21" w:rsidP="00205BE4">
      <w:pPr>
        <w:shd w:val="clear" w:color="auto" w:fill="E2EFD9" w:themeFill="accent6" w:themeFillTint="33"/>
        <w:spacing w:after="0" w:line="276" w:lineRule="auto"/>
        <w:rPr>
          <w:rFonts w:cs="Arial"/>
          <w:szCs w:val="24"/>
          <w:lang w:val="en-US"/>
        </w:rPr>
      </w:pPr>
      <w:r w:rsidRPr="00D910AA">
        <w:rPr>
          <w:rFonts w:cs="Arial"/>
          <w:szCs w:val="24"/>
          <w:lang w:val="en-US"/>
        </w:rPr>
        <w:t xml:space="preserve">Having a safe </w:t>
      </w:r>
      <w:r>
        <w:rPr>
          <w:rFonts w:cs="Arial"/>
          <w:szCs w:val="24"/>
          <w:lang w:val="en-US"/>
        </w:rPr>
        <w:t>rest/</w:t>
      </w:r>
      <w:r w:rsidRPr="00D910AA">
        <w:rPr>
          <w:rFonts w:cs="Arial"/>
          <w:szCs w:val="24"/>
          <w:lang w:val="en-US"/>
        </w:rPr>
        <w:t>sleep policy:</w:t>
      </w:r>
    </w:p>
    <w:p w:rsidR="00FD4F21" w:rsidRPr="00D910AA" w:rsidRDefault="00FD4F21" w:rsidP="0026118C">
      <w:pPr>
        <w:numPr>
          <w:ilvl w:val="0"/>
          <w:numId w:val="21"/>
        </w:numPr>
        <w:shd w:val="clear" w:color="auto" w:fill="E2EFD9" w:themeFill="accent6" w:themeFillTint="33"/>
        <w:tabs>
          <w:tab w:val="clear" w:pos="851"/>
        </w:tabs>
        <w:spacing w:after="0" w:line="276" w:lineRule="auto"/>
        <w:ind w:left="709" w:hanging="425"/>
        <w:rPr>
          <w:rFonts w:cs="Arial"/>
          <w:szCs w:val="24"/>
          <w:lang w:val="en-US"/>
        </w:rPr>
      </w:pPr>
      <w:r>
        <w:rPr>
          <w:rFonts w:cs="Arial"/>
          <w:szCs w:val="24"/>
          <w:lang w:val="en-US"/>
        </w:rPr>
        <w:t>Helps to protect</w:t>
      </w:r>
      <w:r w:rsidRPr="00D910AA">
        <w:rPr>
          <w:rFonts w:cs="Arial"/>
          <w:szCs w:val="24"/>
          <w:lang w:val="en-US"/>
        </w:rPr>
        <w:t xml:space="preserve"> children</w:t>
      </w:r>
      <w:r>
        <w:rPr>
          <w:rFonts w:cs="Arial"/>
          <w:szCs w:val="24"/>
          <w:lang w:val="en-US"/>
        </w:rPr>
        <w:t xml:space="preserve"> and reduce risks</w:t>
      </w:r>
      <w:r w:rsidR="00BB0950">
        <w:rPr>
          <w:rFonts w:cs="Arial"/>
          <w:szCs w:val="24"/>
          <w:lang w:val="en-US"/>
        </w:rPr>
        <w:t>.</w:t>
      </w:r>
    </w:p>
    <w:p w:rsidR="00FD4F21" w:rsidRPr="00017952" w:rsidRDefault="00FD4F21" w:rsidP="0026118C">
      <w:pPr>
        <w:numPr>
          <w:ilvl w:val="0"/>
          <w:numId w:val="21"/>
        </w:numPr>
        <w:shd w:val="clear" w:color="auto" w:fill="E2EFD9" w:themeFill="accent6" w:themeFillTint="33"/>
        <w:tabs>
          <w:tab w:val="clear" w:pos="851"/>
        </w:tabs>
        <w:spacing w:after="0" w:line="276" w:lineRule="auto"/>
        <w:ind w:left="709" w:hanging="425"/>
        <w:rPr>
          <w:rFonts w:cs="Arial"/>
          <w:szCs w:val="24"/>
          <w:lang w:val="en-US"/>
        </w:rPr>
      </w:pPr>
      <w:r>
        <w:rPr>
          <w:rFonts w:cs="Arial"/>
          <w:szCs w:val="24"/>
          <w:lang w:val="en-US"/>
        </w:rPr>
        <w:t>H</w:t>
      </w:r>
      <w:r w:rsidRPr="00D910AA">
        <w:rPr>
          <w:rFonts w:cs="Arial"/>
          <w:szCs w:val="24"/>
          <w:lang w:val="en-US"/>
        </w:rPr>
        <w:t>elps to inform as well as reassure parents</w:t>
      </w:r>
      <w:r w:rsidR="0044064F">
        <w:rPr>
          <w:rFonts w:cs="Arial"/>
          <w:szCs w:val="24"/>
          <w:lang w:val="en-US"/>
        </w:rPr>
        <w:t>/guardians</w:t>
      </w:r>
      <w:r w:rsidRPr="00D910AA">
        <w:rPr>
          <w:rFonts w:cs="Arial"/>
          <w:szCs w:val="24"/>
          <w:lang w:val="en-US"/>
        </w:rPr>
        <w:t xml:space="preserve"> that the service</w:t>
      </w:r>
      <w:r w:rsidRPr="00D910AA">
        <w:rPr>
          <w:rFonts w:cs="Arial"/>
          <w:color w:val="FF0000"/>
          <w:szCs w:val="24"/>
          <w:lang w:val="en-US"/>
        </w:rPr>
        <w:t xml:space="preserve"> </w:t>
      </w:r>
      <w:r w:rsidRPr="00D910AA">
        <w:rPr>
          <w:rFonts w:cs="Arial"/>
          <w:szCs w:val="24"/>
          <w:lang w:val="en-US"/>
        </w:rPr>
        <w:t xml:space="preserve">will only </w:t>
      </w:r>
      <w:r>
        <w:rPr>
          <w:rFonts w:cs="Arial"/>
          <w:szCs w:val="24"/>
          <w:lang w:val="en-US"/>
        </w:rPr>
        <w:t>i</w:t>
      </w:r>
      <w:r w:rsidRPr="00D910AA">
        <w:rPr>
          <w:rFonts w:cs="Arial"/>
          <w:szCs w:val="24"/>
          <w:lang w:val="en-US"/>
        </w:rPr>
        <w:t>mplement procedures that are recommended in best practice guidelines</w:t>
      </w:r>
      <w:r w:rsidR="00BB0950">
        <w:rPr>
          <w:rFonts w:cs="Arial"/>
          <w:szCs w:val="24"/>
          <w:lang w:val="en-US"/>
        </w:rPr>
        <w:t>.</w:t>
      </w:r>
    </w:p>
    <w:p w:rsidR="0033465D" w:rsidRPr="0033465D" w:rsidRDefault="00FD4F21" w:rsidP="0026118C">
      <w:pPr>
        <w:numPr>
          <w:ilvl w:val="0"/>
          <w:numId w:val="21"/>
        </w:numPr>
        <w:shd w:val="clear" w:color="auto" w:fill="E2EFD9" w:themeFill="accent6" w:themeFillTint="33"/>
        <w:tabs>
          <w:tab w:val="clear" w:pos="851"/>
        </w:tabs>
        <w:spacing w:after="0" w:line="276" w:lineRule="auto"/>
        <w:ind w:left="709" w:hanging="425"/>
        <w:rPr>
          <w:rFonts w:cs="Arial"/>
          <w:szCs w:val="24"/>
          <w:lang w:val="en-US"/>
        </w:rPr>
      </w:pPr>
      <w:r>
        <w:rPr>
          <w:rFonts w:cs="Arial"/>
          <w:szCs w:val="24"/>
          <w:lang w:val="en-US"/>
        </w:rPr>
        <w:t>G</w:t>
      </w:r>
      <w:r w:rsidRPr="00D910AA">
        <w:rPr>
          <w:rFonts w:cs="Arial"/>
          <w:szCs w:val="24"/>
          <w:lang w:val="en-US"/>
        </w:rPr>
        <w:t xml:space="preserve">ives clear guidance to </w:t>
      </w:r>
      <w:r>
        <w:rPr>
          <w:rFonts w:cs="Arial"/>
          <w:szCs w:val="24"/>
          <w:lang w:val="en-US"/>
        </w:rPr>
        <w:t xml:space="preserve">all staff team members including </w:t>
      </w:r>
      <w:r w:rsidRPr="00D910AA">
        <w:rPr>
          <w:rFonts w:cs="Arial"/>
          <w:szCs w:val="24"/>
          <w:lang w:val="en-US"/>
        </w:rPr>
        <w:t>new or trainee staff members, those who are providing emergency cover or those on work experience</w:t>
      </w:r>
      <w:r w:rsidR="00BB0950">
        <w:rPr>
          <w:rFonts w:cs="Arial"/>
          <w:szCs w:val="24"/>
          <w:lang w:val="en-US"/>
        </w:rPr>
        <w:t>.</w:t>
      </w:r>
    </w:p>
    <w:p w:rsidR="00FD4F21" w:rsidRPr="00D910AA" w:rsidRDefault="00FD4F21" w:rsidP="0026118C">
      <w:pPr>
        <w:numPr>
          <w:ilvl w:val="0"/>
          <w:numId w:val="21"/>
        </w:numPr>
        <w:shd w:val="clear" w:color="auto" w:fill="E2EFD9" w:themeFill="accent6" w:themeFillTint="33"/>
        <w:tabs>
          <w:tab w:val="clear" w:pos="851"/>
        </w:tabs>
        <w:spacing w:after="0" w:line="276" w:lineRule="auto"/>
        <w:ind w:left="709" w:hanging="425"/>
        <w:rPr>
          <w:rFonts w:cs="Arial"/>
          <w:szCs w:val="24"/>
          <w:lang w:val="en-US"/>
        </w:rPr>
      </w:pPr>
      <w:r>
        <w:rPr>
          <w:rFonts w:cs="Arial"/>
          <w:szCs w:val="24"/>
        </w:rPr>
        <w:t>Pr</w:t>
      </w:r>
      <w:r w:rsidRPr="00D910AA">
        <w:rPr>
          <w:rFonts w:cs="Arial"/>
          <w:szCs w:val="24"/>
        </w:rPr>
        <w:t xml:space="preserve">ovides a clear plan of action in the event of a baby being found to </w:t>
      </w:r>
      <w:r>
        <w:rPr>
          <w:rFonts w:cs="Arial"/>
          <w:szCs w:val="24"/>
        </w:rPr>
        <w:t xml:space="preserve">be unresponsive or to </w:t>
      </w:r>
      <w:r w:rsidRPr="00D910AA">
        <w:rPr>
          <w:rFonts w:cs="Arial"/>
          <w:szCs w:val="24"/>
        </w:rPr>
        <w:t>have stopped breathing within the service</w:t>
      </w:r>
      <w:r w:rsidR="00BB0950">
        <w:rPr>
          <w:rFonts w:cs="Arial"/>
          <w:szCs w:val="24"/>
        </w:rPr>
        <w:t>.</w:t>
      </w:r>
    </w:p>
    <w:p w:rsidR="00346863" w:rsidRPr="00D910AA" w:rsidRDefault="00346863" w:rsidP="002D5B82">
      <w:pPr>
        <w:shd w:val="clear" w:color="auto" w:fill="E2EFD9" w:themeFill="accent6" w:themeFillTint="33"/>
        <w:spacing w:after="0" w:line="276" w:lineRule="auto"/>
        <w:rPr>
          <w:rFonts w:cs="Arial"/>
          <w:szCs w:val="24"/>
          <w:lang w:val="en-US"/>
        </w:rPr>
      </w:pPr>
    </w:p>
    <w:p w:rsidR="00FD4F21" w:rsidRPr="00FD4F21" w:rsidRDefault="00FD4F21" w:rsidP="00346863">
      <w:pPr>
        <w:pStyle w:val="Heading3"/>
        <w:shd w:val="clear" w:color="auto" w:fill="E2EFD9" w:themeFill="accent6" w:themeFillTint="33"/>
        <w:spacing w:before="0" w:line="276" w:lineRule="auto"/>
      </w:pPr>
      <w:r w:rsidRPr="00FD4F21">
        <w:t xml:space="preserve">Legislation and </w:t>
      </w:r>
      <w:r>
        <w:t>r</w:t>
      </w:r>
      <w:r w:rsidRPr="00FD4F21">
        <w:t xml:space="preserve">egulatory </w:t>
      </w:r>
      <w:r>
        <w:t>r</w:t>
      </w:r>
      <w:r w:rsidRPr="00FD4F21">
        <w:t>equirements</w:t>
      </w:r>
    </w:p>
    <w:p w:rsidR="0026118C" w:rsidRPr="0026118C" w:rsidRDefault="00FD4F21" w:rsidP="00CC093F">
      <w:pPr>
        <w:pStyle w:val="ListParagraph"/>
        <w:numPr>
          <w:ilvl w:val="0"/>
          <w:numId w:val="34"/>
        </w:numPr>
        <w:shd w:val="clear" w:color="auto" w:fill="E2EFD9" w:themeFill="accent6" w:themeFillTint="33"/>
        <w:spacing w:line="276" w:lineRule="auto"/>
        <w:rPr>
          <w:rFonts w:cs="Arial"/>
        </w:rPr>
      </w:pPr>
      <w:r w:rsidRPr="0026118C">
        <w:rPr>
          <w:rFonts w:cs="Arial"/>
          <w:szCs w:val="24"/>
        </w:rPr>
        <w:t xml:space="preserve">Having a clear, written policy and procedure on Safe Sleep is a requirement under Regulation 10 of the </w:t>
      </w:r>
      <w:hyperlink r:id="rId7" w:history="1">
        <w:r w:rsidR="0026118C" w:rsidRPr="0026118C">
          <w:rPr>
            <w:rStyle w:val="Hyperlink"/>
            <w:rFonts w:cs="Arial"/>
            <w:bCs/>
            <w:lang w:val="en-US"/>
          </w:rPr>
          <w:t>Child Care Act 1991 (Early Years Services) Regulations 2016</w:t>
        </w:r>
      </w:hyperlink>
    </w:p>
    <w:p w:rsidR="00FD4F21" w:rsidRPr="0026118C" w:rsidRDefault="00FD4F21" w:rsidP="00CC093F">
      <w:pPr>
        <w:pStyle w:val="ListParagraph"/>
        <w:numPr>
          <w:ilvl w:val="0"/>
          <w:numId w:val="34"/>
        </w:numPr>
        <w:shd w:val="clear" w:color="auto" w:fill="E2EFD9" w:themeFill="accent6" w:themeFillTint="33"/>
        <w:spacing w:after="0" w:line="276" w:lineRule="auto"/>
        <w:rPr>
          <w:rFonts w:cs="Arial"/>
          <w:szCs w:val="24"/>
        </w:rPr>
      </w:pPr>
      <w:r w:rsidRPr="0026118C">
        <w:rPr>
          <w:rFonts w:cs="Arial"/>
          <w:szCs w:val="24"/>
        </w:rPr>
        <w:t>Providing for safe sleep is also included under Regulation 19 Health, Welfare and Development of the Child; Regulation 20 Facilities for Rest and Play; Regulation 23 Health, Safety and Welfare of the Child; Regulation 27 Supervision and Regulation 29 Premises.</w:t>
      </w:r>
      <w:r w:rsidR="00475D77" w:rsidRPr="0026118C">
        <w:rPr>
          <w:rFonts w:cs="Arial"/>
          <w:szCs w:val="24"/>
        </w:rPr>
        <w:t xml:space="preserve"> </w:t>
      </w:r>
    </w:p>
    <w:p w:rsidR="00346863" w:rsidRPr="00346863" w:rsidRDefault="00346863" w:rsidP="00346863">
      <w:pPr>
        <w:shd w:val="clear" w:color="auto" w:fill="E2EFD9" w:themeFill="accent6" w:themeFillTint="33"/>
        <w:spacing w:after="0" w:line="276" w:lineRule="auto"/>
        <w:rPr>
          <w:rFonts w:cs="Arial"/>
        </w:rPr>
      </w:pPr>
    </w:p>
    <w:p w:rsidR="00FD4F21" w:rsidRPr="00D910AA" w:rsidRDefault="00FD4F21" w:rsidP="00346863">
      <w:pPr>
        <w:pStyle w:val="Heading3"/>
        <w:shd w:val="clear" w:color="auto" w:fill="E2EFD9" w:themeFill="accent6" w:themeFillTint="33"/>
        <w:spacing w:before="0" w:line="276" w:lineRule="auto"/>
      </w:pPr>
      <w:r w:rsidRPr="00D910AA">
        <w:t xml:space="preserve">Children’s </w:t>
      </w:r>
      <w:r>
        <w:t>n</w:t>
      </w:r>
      <w:r w:rsidRPr="00D910AA">
        <w:t>eeds</w:t>
      </w:r>
    </w:p>
    <w:p w:rsidR="00271F8A" w:rsidRDefault="00FD4F21" w:rsidP="00271F8A">
      <w:pPr>
        <w:shd w:val="clear" w:color="auto" w:fill="E2EFD9" w:themeFill="accent6" w:themeFillTint="33"/>
        <w:spacing w:after="0" w:line="276" w:lineRule="auto"/>
        <w:rPr>
          <w:rFonts w:cs="Arial"/>
          <w:szCs w:val="24"/>
        </w:rPr>
      </w:pPr>
      <w:r w:rsidRPr="00D910AA">
        <w:rPr>
          <w:rFonts w:cs="Arial"/>
          <w:szCs w:val="24"/>
        </w:rPr>
        <w:t>Children need</w:t>
      </w:r>
      <w:r w:rsidR="00205BE4">
        <w:rPr>
          <w:rFonts w:cs="Arial"/>
          <w:szCs w:val="24"/>
        </w:rPr>
        <w:t>:</w:t>
      </w:r>
    </w:p>
    <w:p w:rsidR="00271F8A" w:rsidRDefault="00205BE4" w:rsidP="00271F8A">
      <w:pPr>
        <w:pStyle w:val="ListParagraph"/>
        <w:numPr>
          <w:ilvl w:val="0"/>
          <w:numId w:val="28"/>
        </w:numPr>
        <w:shd w:val="clear" w:color="auto" w:fill="E2EFD9" w:themeFill="accent6" w:themeFillTint="33"/>
        <w:spacing w:after="0" w:line="276" w:lineRule="auto"/>
        <w:rPr>
          <w:rFonts w:cs="Arial"/>
          <w:szCs w:val="24"/>
        </w:rPr>
      </w:pPr>
      <w:r>
        <w:rPr>
          <w:rFonts w:cs="Arial"/>
          <w:szCs w:val="24"/>
        </w:rPr>
        <w:t>A</w:t>
      </w:r>
      <w:r w:rsidR="00FD4F21" w:rsidRPr="00205BE4">
        <w:rPr>
          <w:rFonts w:cs="Arial"/>
          <w:szCs w:val="24"/>
        </w:rPr>
        <w:t>ccess to appropriate, safe and comfortable rest and/or sleep facilities</w:t>
      </w:r>
      <w:r>
        <w:rPr>
          <w:rFonts w:cs="Arial"/>
          <w:szCs w:val="24"/>
        </w:rPr>
        <w:t>.</w:t>
      </w:r>
    </w:p>
    <w:p w:rsidR="00271F8A" w:rsidRDefault="00205BE4" w:rsidP="00271F8A">
      <w:pPr>
        <w:pStyle w:val="ListParagraph"/>
        <w:numPr>
          <w:ilvl w:val="0"/>
          <w:numId w:val="28"/>
        </w:numPr>
        <w:shd w:val="clear" w:color="auto" w:fill="E2EFD9" w:themeFill="accent6" w:themeFillTint="33"/>
        <w:spacing w:after="0" w:line="276" w:lineRule="auto"/>
        <w:rPr>
          <w:rFonts w:cs="Arial"/>
          <w:szCs w:val="24"/>
        </w:rPr>
      </w:pPr>
      <w:r>
        <w:rPr>
          <w:rFonts w:cs="Arial"/>
          <w:szCs w:val="24"/>
        </w:rPr>
        <w:t>T</w:t>
      </w:r>
      <w:r w:rsidR="00FD4F21" w:rsidRPr="00205BE4">
        <w:rPr>
          <w:rFonts w:cs="Arial"/>
          <w:szCs w:val="24"/>
        </w:rPr>
        <w:t>o be able to rest or sleep safely and comfortably whenever they need to.</w:t>
      </w:r>
    </w:p>
    <w:p w:rsidR="00205BE4" w:rsidRPr="00205BE4" w:rsidRDefault="00205BE4" w:rsidP="00205BE4">
      <w:pPr>
        <w:pStyle w:val="ListParagraph"/>
        <w:shd w:val="clear" w:color="auto" w:fill="E2EFD9" w:themeFill="accent6" w:themeFillTint="33"/>
        <w:spacing w:after="0" w:line="276" w:lineRule="auto"/>
        <w:ind w:left="770"/>
        <w:rPr>
          <w:rFonts w:cs="Arial"/>
          <w:szCs w:val="24"/>
        </w:rPr>
      </w:pPr>
    </w:p>
    <w:p w:rsidR="00FD4F21" w:rsidRPr="00D910AA" w:rsidRDefault="00FD4F21" w:rsidP="00BB0950">
      <w:pPr>
        <w:pStyle w:val="Heading3"/>
        <w:shd w:val="clear" w:color="auto" w:fill="E2EFD9" w:themeFill="accent6" w:themeFillTint="33"/>
        <w:spacing w:before="0" w:line="276" w:lineRule="auto"/>
      </w:pPr>
      <w:r w:rsidRPr="00D910AA">
        <w:t>Parents</w:t>
      </w:r>
      <w:r w:rsidR="00CC093F">
        <w:t>’</w:t>
      </w:r>
      <w:r w:rsidRPr="00D910AA">
        <w:t xml:space="preserve">/Families’ </w:t>
      </w:r>
      <w:r>
        <w:t>n</w:t>
      </w:r>
      <w:r w:rsidRPr="00D910AA">
        <w:t>eeds</w:t>
      </w:r>
    </w:p>
    <w:p w:rsidR="00271F8A" w:rsidRDefault="00FD4F21" w:rsidP="00271F8A">
      <w:pPr>
        <w:shd w:val="clear" w:color="auto" w:fill="E2EFD9" w:themeFill="accent6" w:themeFillTint="33"/>
        <w:spacing w:after="0" w:line="276" w:lineRule="auto"/>
        <w:rPr>
          <w:rFonts w:cs="Arial"/>
          <w:szCs w:val="24"/>
        </w:rPr>
      </w:pPr>
      <w:r w:rsidRPr="00D910AA">
        <w:rPr>
          <w:rFonts w:cs="Arial"/>
          <w:szCs w:val="24"/>
        </w:rPr>
        <w:t>Parents</w:t>
      </w:r>
      <w:r w:rsidR="00205BE4">
        <w:rPr>
          <w:rFonts w:cs="Arial"/>
          <w:szCs w:val="24"/>
        </w:rPr>
        <w:t>/guardians</w:t>
      </w:r>
      <w:r w:rsidRPr="00D910AA">
        <w:rPr>
          <w:rFonts w:cs="Arial"/>
          <w:szCs w:val="24"/>
        </w:rPr>
        <w:t xml:space="preserve"> need to</w:t>
      </w:r>
      <w:r w:rsidR="00205BE4">
        <w:rPr>
          <w:rFonts w:cs="Arial"/>
          <w:szCs w:val="24"/>
        </w:rPr>
        <w:t>:</w:t>
      </w:r>
    </w:p>
    <w:p w:rsidR="00271F8A" w:rsidRDefault="00205BE4" w:rsidP="00271F8A">
      <w:pPr>
        <w:pStyle w:val="ListParagraph"/>
        <w:numPr>
          <w:ilvl w:val="0"/>
          <w:numId w:val="29"/>
        </w:numPr>
        <w:shd w:val="clear" w:color="auto" w:fill="E2EFD9" w:themeFill="accent6" w:themeFillTint="33"/>
        <w:spacing w:after="0" w:line="276" w:lineRule="auto"/>
        <w:rPr>
          <w:rFonts w:cs="Arial"/>
          <w:szCs w:val="24"/>
        </w:rPr>
      </w:pPr>
      <w:r>
        <w:rPr>
          <w:rFonts w:cs="Arial"/>
          <w:szCs w:val="24"/>
        </w:rPr>
        <w:t>K</w:t>
      </w:r>
      <w:r w:rsidR="00FD4F21" w:rsidRPr="00205BE4">
        <w:rPr>
          <w:rFonts w:cs="Arial"/>
          <w:szCs w:val="24"/>
        </w:rPr>
        <w:t xml:space="preserve">now that their child will be able to sleep and/or rest in a safe and comfortable environment according to their individual needs. </w:t>
      </w:r>
    </w:p>
    <w:p w:rsidR="00271F8A" w:rsidRDefault="00FD4F21" w:rsidP="00271F8A">
      <w:pPr>
        <w:pStyle w:val="ListParagraph"/>
        <w:numPr>
          <w:ilvl w:val="0"/>
          <w:numId w:val="29"/>
        </w:numPr>
        <w:shd w:val="clear" w:color="auto" w:fill="E2EFD9" w:themeFill="accent6" w:themeFillTint="33"/>
        <w:spacing w:after="0" w:line="276" w:lineRule="auto"/>
        <w:rPr>
          <w:rFonts w:cs="Arial"/>
          <w:szCs w:val="24"/>
        </w:rPr>
      </w:pPr>
      <w:r w:rsidRPr="00205BE4">
        <w:rPr>
          <w:rFonts w:cs="Arial"/>
          <w:szCs w:val="24"/>
        </w:rPr>
        <w:t>To be assured that their child will have access, at any time, to a cot or child bed</w:t>
      </w:r>
      <w:r w:rsidR="00DA5E15">
        <w:rPr>
          <w:rFonts w:cs="Arial"/>
          <w:szCs w:val="24"/>
        </w:rPr>
        <w:t xml:space="preserve">/mat </w:t>
      </w:r>
      <w:r w:rsidRPr="00205BE4">
        <w:rPr>
          <w:rFonts w:cs="Arial"/>
          <w:szCs w:val="24"/>
        </w:rPr>
        <w:t xml:space="preserve">(appropriate for their age), in a clean, safe and appropriately supervised sleep area that is free of risks and hazards. </w:t>
      </w:r>
    </w:p>
    <w:p w:rsidR="00271F8A" w:rsidRDefault="00205BE4" w:rsidP="00271F8A">
      <w:pPr>
        <w:pStyle w:val="ListParagraph"/>
        <w:numPr>
          <w:ilvl w:val="0"/>
          <w:numId w:val="29"/>
        </w:numPr>
        <w:shd w:val="clear" w:color="auto" w:fill="E2EFD9" w:themeFill="accent6" w:themeFillTint="33"/>
        <w:spacing w:after="0" w:line="276" w:lineRule="auto"/>
        <w:rPr>
          <w:rFonts w:cs="Arial"/>
          <w:szCs w:val="24"/>
        </w:rPr>
      </w:pPr>
      <w:r>
        <w:rPr>
          <w:rFonts w:cs="Arial"/>
          <w:szCs w:val="24"/>
        </w:rPr>
        <w:lastRenderedPageBreak/>
        <w:t>B</w:t>
      </w:r>
      <w:r w:rsidR="00FD4F21" w:rsidRPr="00205BE4">
        <w:rPr>
          <w:rFonts w:cs="Arial"/>
          <w:szCs w:val="24"/>
        </w:rPr>
        <w:t xml:space="preserve">e assured that if any incident arises in relation to the wellbeing of their </w:t>
      </w:r>
      <w:r w:rsidR="0033465D">
        <w:rPr>
          <w:rFonts w:cs="Arial"/>
          <w:szCs w:val="24"/>
        </w:rPr>
        <w:t>child</w:t>
      </w:r>
      <w:r w:rsidR="0033465D" w:rsidRPr="00205BE4">
        <w:rPr>
          <w:rFonts w:cs="Arial"/>
          <w:szCs w:val="24"/>
        </w:rPr>
        <w:t xml:space="preserve"> </w:t>
      </w:r>
      <w:r w:rsidR="00FD4F21" w:rsidRPr="00205BE4">
        <w:rPr>
          <w:rFonts w:cs="Arial"/>
          <w:szCs w:val="24"/>
        </w:rPr>
        <w:t>while they are sleeping</w:t>
      </w:r>
      <w:r w:rsidR="00BB0950" w:rsidRPr="00205BE4">
        <w:rPr>
          <w:rFonts w:cs="Arial"/>
          <w:szCs w:val="24"/>
        </w:rPr>
        <w:t>,</w:t>
      </w:r>
      <w:r w:rsidR="00FD4F21" w:rsidRPr="00205BE4">
        <w:rPr>
          <w:rFonts w:cs="Arial"/>
          <w:szCs w:val="24"/>
        </w:rPr>
        <w:t xml:space="preserve"> all appropriate measures will be taken by the service to protect their child and to notify them at the earliest possible time.</w:t>
      </w:r>
      <w:r w:rsidR="00091662" w:rsidRPr="00091662">
        <w:rPr>
          <w:rFonts w:cs="Arial"/>
          <w:szCs w:val="24"/>
        </w:rPr>
        <w:t xml:space="preserve"> </w:t>
      </w:r>
    </w:p>
    <w:p w:rsidR="00205BE4" w:rsidRPr="00205BE4" w:rsidRDefault="00205BE4" w:rsidP="00205BE4">
      <w:pPr>
        <w:pStyle w:val="ListParagraph"/>
        <w:shd w:val="clear" w:color="auto" w:fill="E2EFD9" w:themeFill="accent6" w:themeFillTint="33"/>
        <w:spacing w:after="0" w:line="276" w:lineRule="auto"/>
        <w:ind w:left="770"/>
        <w:rPr>
          <w:rFonts w:cs="Arial"/>
          <w:szCs w:val="24"/>
        </w:rPr>
      </w:pPr>
    </w:p>
    <w:p w:rsidR="00FD4F21" w:rsidRPr="00D910AA" w:rsidRDefault="00FD4F21" w:rsidP="00BB0950">
      <w:pPr>
        <w:pStyle w:val="Heading3"/>
        <w:shd w:val="clear" w:color="auto" w:fill="E2EFD9" w:themeFill="accent6" w:themeFillTint="33"/>
        <w:spacing w:before="0" w:line="276" w:lineRule="auto"/>
      </w:pPr>
      <w:r w:rsidRPr="00D910AA">
        <w:t xml:space="preserve">Staff </w:t>
      </w:r>
      <w:r>
        <w:t>n</w:t>
      </w:r>
      <w:r w:rsidRPr="00D910AA">
        <w:t>eeds</w:t>
      </w:r>
    </w:p>
    <w:p w:rsidR="00205BE4" w:rsidRDefault="00FD4F21" w:rsidP="00205BE4">
      <w:pPr>
        <w:shd w:val="clear" w:color="auto" w:fill="E2EFD9" w:themeFill="accent6" w:themeFillTint="33"/>
        <w:spacing w:after="0" w:line="276" w:lineRule="auto"/>
        <w:rPr>
          <w:rFonts w:cs="Arial"/>
          <w:szCs w:val="24"/>
        </w:rPr>
      </w:pPr>
      <w:r w:rsidRPr="00D910AA">
        <w:rPr>
          <w:rFonts w:cs="Arial"/>
          <w:szCs w:val="24"/>
        </w:rPr>
        <w:t>All staff members need</w:t>
      </w:r>
      <w:r w:rsidR="00205BE4">
        <w:rPr>
          <w:rFonts w:cs="Arial"/>
          <w:szCs w:val="24"/>
        </w:rPr>
        <w:t>:</w:t>
      </w:r>
    </w:p>
    <w:p w:rsidR="00205BE4" w:rsidRDefault="00205BE4" w:rsidP="00205BE4">
      <w:pPr>
        <w:pStyle w:val="ListParagraph"/>
        <w:numPr>
          <w:ilvl w:val="0"/>
          <w:numId w:val="30"/>
        </w:numPr>
        <w:shd w:val="clear" w:color="auto" w:fill="E2EFD9" w:themeFill="accent6" w:themeFillTint="33"/>
        <w:spacing w:after="0" w:line="276" w:lineRule="auto"/>
        <w:rPr>
          <w:rFonts w:cs="Arial"/>
          <w:szCs w:val="24"/>
        </w:rPr>
      </w:pPr>
      <w:r>
        <w:rPr>
          <w:rFonts w:cs="Arial"/>
          <w:szCs w:val="24"/>
        </w:rPr>
        <w:t>T</w:t>
      </w:r>
      <w:r w:rsidR="00FD4F21" w:rsidRPr="00205BE4">
        <w:rPr>
          <w:rFonts w:cs="Arial"/>
          <w:szCs w:val="24"/>
        </w:rPr>
        <w:t xml:space="preserve">o know and understand clearly their roles and responsibilities in relation to providing appropriately for children’s individual needs for safe sleep and/or rest in an area that is clean and free of risks and hazards. </w:t>
      </w:r>
    </w:p>
    <w:p w:rsidR="00FD4F21" w:rsidRDefault="00205BE4" w:rsidP="00205BE4">
      <w:pPr>
        <w:pStyle w:val="ListParagraph"/>
        <w:numPr>
          <w:ilvl w:val="0"/>
          <w:numId w:val="30"/>
        </w:numPr>
        <w:shd w:val="clear" w:color="auto" w:fill="E2EFD9" w:themeFill="accent6" w:themeFillTint="33"/>
        <w:spacing w:after="0" w:line="276" w:lineRule="auto"/>
        <w:rPr>
          <w:rFonts w:cs="Arial"/>
          <w:szCs w:val="24"/>
        </w:rPr>
      </w:pPr>
      <w:r>
        <w:rPr>
          <w:rFonts w:cs="Arial"/>
          <w:szCs w:val="24"/>
        </w:rPr>
        <w:t>A</w:t>
      </w:r>
      <w:r w:rsidR="00FD4F21" w:rsidRPr="00205BE4">
        <w:rPr>
          <w:rFonts w:cs="Arial"/>
          <w:szCs w:val="24"/>
        </w:rPr>
        <w:t>bsolute clarity on their roles and responsibilities in relation to supervising and ensuring children’s safety while they rest or sleep and also on what they must do should any baby</w:t>
      </w:r>
      <w:r w:rsidR="00DA5E15">
        <w:rPr>
          <w:rFonts w:cs="Arial"/>
          <w:szCs w:val="24"/>
        </w:rPr>
        <w:t>/child</w:t>
      </w:r>
      <w:r w:rsidR="00FD4F21" w:rsidRPr="00205BE4">
        <w:rPr>
          <w:rFonts w:cs="Arial"/>
          <w:szCs w:val="24"/>
        </w:rPr>
        <w:t xml:space="preserve"> be found to be unresponsive or not breathing.</w:t>
      </w:r>
      <w:r w:rsidR="00475D77" w:rsidRPr="00205BE4">
        <w:rPr>
          <w:rFonts w:cs="Arial"/>
          <w:szCs w:val="24"/>
        </w:rPr>
        <w:t xml:space="preserve"> </w:t>
      </w:r>
    </w:p>
    <w:p w:rsidR="00205BE4" w:rsidRPr="00205BE4" w:rsidRDefault="00205BE4" w:rsidP="00205BE4">
      <w:pPr>
        <w:pStyle w:val="ListParagraph"/>
        <w:shd w:val="clear" w:color="auto" w:fill="E2EFD9" w:themeFill="accent6" w:themeFillTint="33"/>
        <w:spacing w:after="0" w:line="276" w:lineRule="auto"/>
        <w:ind w:left="770"/>
        <w:rPr>
          <w:rFonts w:cs="Arial"/>
          <w:szCs w:val="24"/>
        </w:rPr>
      </w:pPr>
    </w:p>
    <w:p w:rsidR="00FD4F21" w:rsidRPr="00D910AA" w:rsidRDefault="00FD4F21" w:rsidP="00BB0950">
      <w:pPr>
        <w:pStyle w:val="Heading3"/>
        <w:shd w:val="clear" w:color="auto" w:fill="E2EFD9" w:themeFill="accent6" w:themeFillTint="33"/>
        <w:spacing w:before="0" w:line="276" w:lineRule="auto"/>
      </w:pPr>
      <w:r w:rsidRPr="00D910AA">
        <w:t xml:space="preserve">Management </w:t>
      </w:r>
      <w:r>
        <w:t>n</w:t>
      </w:r>
      <w:r w:rsidRPr="00D910AA">
        <w:t>eeds</w:t>
      </w:r>
    </w:p>
    <w:p w:rsidR="00205BE4" w:rsidRDefault="00FD4F21" w:rsidP="00205BE4">
      <w:pPr>
        <w:shd w:val="clear" w:color="auto" w:fill="E2EFD9" w:themeFill="accent6" w:themeFillTint="33"/>
        <w:spacing w:after="0" w:line="276" w:lineRule="auto"/>
        <w:rPr>
          <w:rFonts w:cs="Arial"/>
          <w:szCs w:val="24"/>
        </w:rPr>
      </w:pPr>
      <w:r w:rsidRPr="00D910AA">
        <w:rPr>
          <w:rFonts w:cs="Arial"/>
          <w:szCs w:val="24"/>
        </w:rPr>
        <w:t>Management needs to</w:t>
      </w:r>
      <w:r w:rsidR="00205BE4">
        <w:rPr>
          <w:rFonts w:cs="Arial"/>
          <w:szCs w:val="24"/>
        </w:rPr>
        <w:t>:</w:t>
      </w:r>
    </w:p>
    <w:p w:rsidR="00205BE4" w:rsidRDefault="00205BE4" w:rsidP="00205BE4">
      <w:pPr>
        <w:pStyle w:val="ListParagraph"/>
        <w:numPr>
          <w:ilvl w:val="0"/>
          <w:numId w:val="31"/>
        </w:numPr>
        <w:shd w:val="clear" w:color="auto" w:fill="E2EFD9" w:themeFill="accent6" w:themeFillTint="33"/>
        <w:spacing w:after="0" w:line="276" w:lineRule="auto"/>
        <w:rPr>
          <w:rFonts w:cs="Arial"/>
          <w:szCs w:val="24"/>
        </w:rPr>
      </w:pPr>
      <w:r w:rsidRPr="00205BE4">
        <w:rPr>
          <w:rFonts w:cs="Arial"/>
          <w:szCs w:val="24"/>
        </w:rPr>
        <w:t>E</w:t>
      </w:r>
      <w:r w:rsidR="00FD4F21" w:rsidRPr="00205BE4">
        <w:rPr>
          <w:rFonts w:cs="Arial"/>
          <w:szCs w:val="24"/>
        </w:rPr>
        <w:t>nsure that the legal requirement to have an appropriate safe sleep policy is met.</w:t>
      </w:r>
    </w:p>
    <w:p w:rsidR="00205BE4" w:rsidRDefault="00FD4F21" w:rsidP="00205BE4">
      <w:pPr>
        <w:pStyle w:val="ListParagraph"/>
        <w:numPr>
          <w:ilvl w:val="0"/>
          <w:numId w:val="31"/>
        </w:numPr>
        <w:shd w:val="clear" w:color="auto" w:fill="E2EFD9" w:themeFill="accent6" w:themeFillTint="33"/>
        <w:spacing w:after="0" w:line="276" w:lineRule="auto"/>
        <w:rPr>
          <w:rFonts w:cs="Arial"/>
          <w:szCs w:val="24"/>
        </w:rPr>
      </w:pPr>
      <w:r w:rsidRPr="00205BE4">
        <w:rPr>
          <w:rFonts w:cs="Arial"/>
          <w:szCs w:val="24"/>
        </w:rPr>
        <w:t xml:space="preserve"> To know that all staff team members know their roles and responsibilities and have the clarity that they need to ensure that all children’s needs for safe and comfortable rest and/or sleep are met according to best practice guidelines. </w:t>
      </w:r>
    </w:p>
    <w:p w:rsidR="00FD4F21" w:rsidRDefault="00FD4F21" w:rsidP="00205BE4">
      <w:pPr>
        <w:pStyle w:val="ListParagraph"/>
        <w:numPr>
          <w:ilvl w:val="0"/>
          <w:numId w:val="31"/>
        </w:numPr>
        <w:shd w:val="clear" w:color="auto" w:fill="E2EFD9" w:themeFill="accent6" w:themeFillTint="33"/>
        <w:spacing w:after="0" w:line="276" w:lineRule="auto"/>
        <w:rPr>
          <w:rFonts w:cs="Arial"/>
          <w:szCs w:val="24"/>
        </w:rPr>
      </w:pPr>
      <w:r w:rsidRPr="00205BE4">
        <w:rPr>
          <w:rFonts w:cs="Arial"/>
          <w:szCs w:val="24"/>
        </w:rPr>
        <w:t xml:space="preserve">To ensure that all necessary and appropriate safety measures and procedures are clearly outlined in the policy and procedures. </w:t>
      </w:r>
    </w:p>
    <w:p w:rsidR="00205BE4" w:rsidRPr="00205BE4" w:rsidRDefault="00205BE4" w:rsidP="00205BE4">
      <w:pPr>
        <w:pStyle w:val="ListParagraph"/>
        <w:shd w:val="clear" w:color="auto" w:fill="E2EFD9" w:themeFill="accent6" w:themeFillTint="33"/>
        <w:spacing w:after="0" w:line="276" w:lineRule="auto"/>
        <w:ind w:left="770"/>
        <w:rPr>
          <w:rFonts w:cs="Arial"/>
          <w:szCs w:val="24"/>
        </w:rPr>
      </w:pPr>
    </w:p>
    <w:p w:rsidR="00FD4F21" w:rsidRPr="00D910AA" w:rsidRDefault="00FD4F21" w:rsidP="00BB0950">
      <w:pPr>
        <w:pStyle w:val="Heading3"/>
        <w:shd w:val="clear" w:color="auto" w:fill="E2EFD9" w:themeFill="accent6" w:themeFillTint="33"/>
        <w:spacing w:before="0" w:line="276" w:lineRule="auto"/>
      </w:pPr>
      <w:r w:rsidRPr="00D910AA">
        <w:t>National Quality Frameworks</w:t>
      </w:r>
    </w:p>
    <w:p w:rsidR="00346863" w:rsidRPr="00CC093F" w:rsidRDefault="003435BA" w:rsidP="00CC093F">
      <w:pPr>
        <w:pStyle w:val="ListParagraph"/>
        <w:numPr>
          <w:ilvl w:val="0"/>
          <w:numId w:val="39"/>
        </w:numPr>
        <w:shd w:val="clear" w:color="auto" w:fill="E2EFD9" w:themeFill="accent6" w:themeFillTint="33"/>
        <w:spacing w:after="0" w:line="276" w:lineRule="auto"/>
        <w:rPr>
          <w:rFonts w:cs="Arial"/>
        </w:rPr>
      </w:pPr>
      <w:hyperlink r:id="rId8" w:history="1">
        <w:r w:rsidR="00346863" w:rsidRPr="00CC093F">
          <w:rPr>
            <w:rStyle w:val="Hyperlink"/>
            <w:rFonts w:cs="Arial"/>
            <w:lang w:val="en-GB"/>
          </w:rPr>
          <w:t>Tusla</w:t>
        </w:r>
        <w:r w:rsidR="00CC093F">
          <w:rPr>
            <w:rStyle w:val="Hyperlink"/>
            <w:rFonts w:cs="Arial"/>
            <w:lang w:val="en-GB"/>
          </w:rPr>
          <w:t>:</w:t>
        </w:r>
        <w:r w:rsidR="00346863" w:rsidRPr="00CC093F">
          <w:rPr>
            <w:rStyle w:val="Hyperlink"/>
            <w:rFonts w:cs="Arial"/>
            <w:lang w:val="en-GB"/>
          </w:rPr>
          <w:t xml:space="preserve"> Quality </w:t>
        </w:r>
        <w:r w:rsidR="00DC440E" w:rsidRPr="00CC093F">
          <w:rPr>
            <w:rStyle w:val="Hyperlink"/>
            <w:rFonts w:cs="Arial"/>
            <w:lang w:val="en-GB"/>
          </w:rPr>
          <w:t xml:space="preserve">and </w:t>
        </w:r>
        <w:r w:rsidR="00346863" w:rsidRPr="00CC093F">
          <w:rPr>
            <w:rStyle w:val="Hyperlink"/>
            <w:rFonts w:cs="Arial"/>
            <w:lang w:val="en-GB"/>
          </w:rPr>
          <w:t>Regulatory Framework</w:t>
        </w:r>
      </w:hyperlink>
    </w:p>
    <w:p w:rsidR="00346863" w:rsidRPr="00205BE4" w:rsidRDefault="003435BA" w:rsidP="0026118C">
      <w:pPr>
        <w:pStyle w:val="ListParagraph"/>
        <w:numPr>
          <w:ilvl w:val="0"/>
          <w:numId w:val="35"/>
        </w:numPr>
        <w:shd w:val="clear" w:color="auto" w:fill="E2EFD9" w:themeFill="accent6" w:themeFillTint="33"/>
        <w:spacing w:after="0" w:line="276" w:lineRule="auto"/>
        <w:rPr>
          <w:rFonts w:cs="Arial"/>
        </w:rPr>
      </w:pPr>
      <w:hyperlink r:id="rId9" w:history="1">
        <w:proofErr w:type="spellStart"/>
        <w:r w:rsidR="00346863" w:rsidRPr="00205BE4">
          <w:rPr>
            <w:rStyle w:val="Hyperlink"/>
            <w:rFonts w:cs="Arial"/>
          </w:rPr>
          <w:t>Síolta</w:t>
        </w:r>
        <w:proofErr w:type="spellEnd"/>
        <w:r w:rsidR="00346863" w:rsidRPr="00205BE4">
          <w:rPr>
            <w:rStyle w:val="Hyperlink"/>
            <w:rFonts w:cs="Arial"/>
          </w:rPr>
          <w:t xml:space="preserve">: The </w:t>
        </w:r>
        <w:r w:rsidR="00346863" w:rsidRPr="00205BE4">
          <w:rPr>
            <w:rStyle w:val="Hyperlink"/>
            <w:rFonts w:cs="Arial"/>
            <w:lang w:val="en-GB"/>
          </w:rPr>
          <w:t>National Quality Framework for Early Childhood Education</w:t>
        </w:r>
      </w:hyperlink>
    </w:p>
    <w:p w:rsidR="00F77B50" w:rsidRDefault="00F77B50" w:rsidP="00F77B50">
      <w:pPr>
        <w:spacing w:after="0" w:line="276" w:lineRule="auto"/>
        <w:rPr>
          <w:rFonts w:cs="Arial"/>
        </w:rPr>
      </w:pPr>
    </w:p>
    <w:p w:rsidR="00F77B50" w:rsidRDefault="00F77B50" w:rsidP="00F77B50">
      <w:pPr>
        <w:spacing w:after="0" w:line="276" w:lineRule="auto"/>
        <w:rPr>
          <w:rFonts w:cs="Arial"/>
        </w:rPr>
      </w:pPr>
    </w:p>
    <w:p w:rsidR="00B613C8" w:rsidRPr="00B613C8" w:rsidRDefault="00FD4F21" w:rsidP="00B613C8">
      <w:pPr>
        <w:pStyle w:val="Heading2"/>
        <w:spacing w:before="0" w:after="240" w:line="276" w:lineRule="auto"/>
        <w:ind w:left="0" w:firstLine="0"/>
      </w:pPr>
      <w:r w:rsidRPr="00634ECD">
        <w:t>Definitions/Glossary</w:t>
      </w:r>
    </w:p>
    <w:p w:rsidR="00FD4F21" w:rsidRPr="00D2777D" w:rsidRDefault="00CC093F" w:rsidP="00D2777D">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tbl>
      <w:tblPr>
        <w:tblStyle w:val="TableGrid"/>
        <w:tblW w:w="0" w:type="auto"/>
        <w:tblLook w:val="04A0"/>
      </w:tblPr>
      <w:tblGrid>
        <w:gridCol w:w="1526"/>
        <w:gridCol w:w="7712"/>
      </w:tblGrid>
      <w:tr w:rsidR="00B613C8" w:rsidTr="004244C3">
        <w:tc>
          <w:tcPr>
            <w:tcW w:w="1526" w:type="dxa"/>
          </w:tcPr>
          <w:p w:rsidR="00B613C8" w:rsidRPr="00B613C8" w:rsidRDefault="00B613C8" w:rsidP="004244C3">
            <w:pPr>
              <w:pStyle w:val="Tablesubheads"/>
              <w:spacing w:line="276" w:lineRule="auto"/>
              <w:rPr>
                <w:sz w:val="22"/>
                <w:szCs w:val="22"/>
              </w:rPr>
            </w:pPr>
            <w:r w:rsidRPr="00B613C8">
              <w:rPr>
                <w:sz w:val="22"/>
                <w:szCs w:val="22"/>
              </w:rPr>
              <w:t>SIDS</w:t>
            </w:r>
          </w:p>
        </w:tc>
        <w:tc>
          <w:tcPr>
            <w:tcW w:w="7712" w:type="dxa"/>
          </w:tcPr>
          <w:p w:rsidR="00B613C8" w:rsidRPr="00B613C8" w:rsidRDefault="00B613C8" w:rsidP="004244C3">
            <w:pPr>
              <w:spacing w:line="276" w:lineRule="auto"/>
              <w:rPr>
                <w:sz w:val="22"/>
                <w:szCs w:val="22"/>
              </w:rPr>
            </w:pPr>
            <w:r w:rsidRPr="00B613C8">
              <w:rPr>
                <w:rFonts w:cs="Arial"/>
                <w:sz w:val="22"/>
                <w:szCs w:val="22"/>
              </w:rPr>
              <w:t xml:space="preserve">Sudden Infant Death Syndrome or </w:t>
            </w:r>
            <w:r w:rsidRPr="00B613C8">
              <w:rPr>
                <w:rFonts w:cs="Arial"/>
                <w:b/>
                <w:sz w:val="22"/>
                <w:szCs w:val="22"/>
              </w:rPr>
              <w:t xml:space="preserve">SUDI </w:t>
            </w:r>
            <w:r w:rsidRPr="00B613C8">
              <w:rPr>
                <w:rFonts w:cs="Arial"/>
                <w:sz w:val="22"/>
                <w:szCs w:val="22"/>
              </w:rPr>
              <w:t xml:space="preserve">Sudden Unexpected Death in Infancy (commonly referred to as </w:t>
            </w:r>
            <w:r w:rsidRPr="00B613C8">
              <w:rPr>
                <w:rFonts w:cs="Arial"/>
                <w:b/>
                <w:sz w:val="22"/>
                <w:szCs w:val="22"/>
              </w:rPr>
              <w:t>Cot Death</w:t>
            </w:r>
            <w:r w:rsidRPr="00B613C8">
              <w:rPr>
                <w:rFonts w:cs="Arial"/>
                <w:sz w:val="22"/>
                <w:szCs w:val="22"/>
              </w:rPr>
              <w:t>) is the sudden death of an infant or young child which is unexpected by history and in which a thorough post mortem examination fails to demonstrate an adequate cause for death.</w:t>
            </w:r>
          </w:p>
        </w:tc>
      </w:tr>
      <w:tr w:rsidR="00B613C8" w:rsidTr="004244C3">
        <w:tc>
          <w:tcPr>
            <w:tcW w:w="1526" w:type="dxa"/>
          </w:tcPr>
          <w:p w:rsidR="00B613C8" w:rsidRPr="00E148D0" w:rsidRDefault="00B613C8" w:rsidP="004244C3">
            <w:pPr>
              <w:pStyle w:val="Tablesubheads"/>
              <w:spacing w:line="276" w:lineRule="auto"/>
              <w:rPr>
                <w:sz w:val="22"/>
                <w:szCs w:val="22"/>
              </w:rPr>
            </w:pPr>
            <w:r w:rsidRPr="00E148D0">
              <w:rPr>
                <w:rFonts w:cs="Arial"/>
                <w:sz w:val="22"/>
                <w:szCs w:val="22"/>
              </w:rPr>
              <w:t>First Light</w:t>
            </w:r>
          </w:p>
        </w:tc>
        <w:tc>
          <w:tcPr>
            <w:tcW w:w="7712" w:type="dxa"/>
          </w:tcPr>
          <w:p w:rsidR="00D2777D" w:rsidRPr="00D2777D" w:rsidRDefault="00B613C8" w:rsidP="004244C3">
            <w:pPr>
              <w:spacing w:line="276" w:lineRule="auto"/>
              <w:rPr>
                <w:rFonts w:cs="Arial"/>
                <w:sz w:val="22"/>
                <w:szCs w:val="22"/>
              </w:rPr>
            </w:pPr>
            <w:r w:rsidRPr="00B613C8">
              <w:rPr>
                <w:rFonts w:cs="Arial"/>
                <w:sz w:val="22"/>
                <w:szCs w:val="22"/>
              </w:rPr>
              <w:t>Formerly Irish Sudden Infant Death Association (ISIDA) provides support and information and promotes research into the sudden unexpected and often unexplained death of a child.</w:t>
            </w:r>
          </w:p>
        </w:tc>
      </w:tr>
      <w:tr w:rsidR="00B613C8" w:rsidTr="004244C3">
        <w:tc>
          <w:tcPr>
            <w:tcW w:w="1526" w:type="dxa"/>
          </w:tcPr>
          <w:p w:rsidR="00B613C8" w:rsidRPr="005F3F3A" w:rsidRDefault="00B613C8" w:rsidP="004244C3">
            <w:pPr>
              <w:pStyle w:val="Tablesubheads"/>
              <w:spacing w:line="276" w:lineRule="auto"/>
              <w:rPr>
                <w:sz w:val="22"/>
                <w:szCs w:val="22"/>
              </w:rPr>
            </w:pPr>
          </w:p>
        </w:tc>
        <w:tc>
          <w:tcPr>
            <w:tcW w:w="7712" w:type="dxa"/>
          </w:tcPr>
          <w:p w:rsidR="00B613C8" w:rsidRPr="005F3F3A" w:rsidRDefault="00B613C8" w:rsidP="004244C3">
            <w:pPr>
              <w:spacing w:line="276" w:lineRule="auto"/>
              <w:rPr>
                <w:sz w:val="22"/>
                <w:szCs w:val="22"/>
              </w:rPr>
            </w:pPr>
          </w:p>
        </w:tc>
      </w:tr>
    </w:tbl>
    <w:p w:rsidR="00FD4F21" w:rsidRDefault="00FD4F21" w:rsidP="00F77B50">
      <w:pPr>
        <w:spacing w:after="240" w:line="276" w:lineRule="auto"/>
        <w:rPr>
          <w:rFonts w:cs="Arial"/>
        </w:rPr>
      </w:pPr>
    </w:p>
    <w:p w:rsidR="00CC093F" w:rsidRPr="00634ECD" w:rsidRDefault="00CC093F" w:rsidP="00F77B50">
      <w:pPr>
        <w:spacing w:after="240" w:line="276" w:lineRule="auto"/>
        <w:rPr>
          <w:rFonts w:cs="Arial"/>
        </w:rPr>
      </w:pPr>
    </w:p>
    <w:p w:rsidR="00D2777D" w:rsidRPr="00D2777D" w:rsidRDefault="0026118C" w:rsidP="00D2777D">
      <w:pPr>
        <w:shd w:val="clear" w:color="auto" w:fill="F2F2F2" w:themeFill="background1" w:themeFillShade="F2"/>
        <w:spacing w:after="240" w:line="276" w:lineRule="auto"/>
        <w:ind w:left="567" w:hanging="567"/>
        <w:rPr>
          <w:rFonts w:cs="Arial"/>
          <w:b/>
          <w:color w:val="FF0000"/>
        </w:rPr>
      </w:pPr>
      <w:r w:rsidRPr="00FD4F21">
        <w:rPr>
          <w:rStyle w:val="Heading2Char"/>
        </w:rPr>
        <w:lastRenderedPageBreak/>
        <w:t>3.</w:t>
      </w:r>
      <w:r w:rsidRPr="00FD4F21">
        <w:rPr>
          <w:rStyle w:val="Heading2Char"/>
        </w:rPr>
        <w:tab/>
        <w:t xml:space="preserve">Policy </w:t>
      </w:r>
      <w:r w:rsidRPr="005E348A">
        <w:rPr>
          <w:rStyle w:val="Heading2Char"/>
        </w:rPr>
        <w:t>Statement</w:t>
      </w:r>
      <w:r w:rsidRPr="005E348A">
        <w:rPr>
          <w:rFonts w:cs="Arial"/>
          <w:b/>
        </w:rPr>
        <w:t xml:space="preserve"> </w:t>
      </w:r>
      <w:r w:rsidR="00D2777D" w:rsidRPr="005E348A">
        <w:rPr>
          <w:rFonts w:cs="Arial"/>
          <w:i/>
        </w:rPr>
        <w:t>[Outlines the principles, values and purpose of the policy. It will generally be quite short.</w:t>
      </w:r>
      <w:r w:rsidR="00D2777D" w:rsidRPr="005E348A">
        <w:rPr>
          <w:rFonts w:cs="Arial"/>
          <w:i/>
          <w:iCs/>
        </w:rPr>
        <w:t xml:space="preserve"> The Policy Statement can be included in the Parents/Guardians Handbook</w:t>
      </w:r>
      <w:r w:rsidR="00CC093F">
        <w:rPr>
          <w:rFonts w:cs="Arial"/>
          <w:i/>
          <w:iCs/>
        </w:rPr>
        <w:t>.</w:t>
      </w:r>
      <w:r w:rsidR="00D2777D" w:rsidRPr="005E348A">
        <w:rPr>
          <w:rFonts w:cs="Arial"/>
          <w:i/>
          <w:szCs w:val="24"/>
        </w:rPr>
        <w:t>]</w:t>
      </w:r>
    </w:p>
    <w:p w:rsidR="00FD4F21" w:rsidRDefault="00FD4F21" w:rsidP="00117C2F">
      <w:pPr>
        <w:shd w:val="clear" w:color="auto" w:fill="F2F2F2" w:themeFill="background1" w:themeFillShade="F2"/>
        <w:spacing w:after="240" w:line="276" w:lineRule="auto"/>
        <w:rPr>
          <w:rFonts w:cs="Arial"/>
          <w:lang w:val="en-US"/>
        </w:rPr>
      </w:pPr>
      <w:r>
        <w:rPr>
          <w:rFonts w:cs="Arial"/>
          <w:lang w:val="en-US"/>
        </w:rPr>
        <w:t>All children are provided with clean, safe and comfortable rest and/or sleep facilities as individually needed. We work in partnership</w:t>
      </w:r>
      <w:r w:rsidRPr="00634ECD">
        <w:rPr>
          <w:rFonts w:cs="Arial"/>
          <w:lang w:val="en-US"/>
        </w:rPr>
        <w:t xml:space="preserve"> with parents</w:t>
      </w:r>
      <w:r>
        <w:rPr>
          <w:rFonts w:cs="Arial"/>
          <w:lang w:val="en-US"/>
        </w:rPr>
        <w:t>/guardians</w:t>
      </w:r>
      <w:r w:rsidRPr="00634ECD">
        <w:rPr>
          <w:rFonts w:cs="Arial"/>
          <w:lang w:val="en-US"/>
        </w:rPr>
        <w:t xml:space="preserve"> in relation </w:t>
      </w:r>
      <w:r>
        <w:rPr>
          <w:rFonts w:cs="Arial"/>
          <w:lang w:val="en-US"/>
        </w:rPr>
        <w:t xml:space="preserve">to their child’s sleep </w:t>
      </w:r>
      <w:r w:rsidR="00500A70">
        <w:rPr>
          <w:rFonts w:cs="Arial"/>
          <w:lang w:val="en-US"/>
        </w:rPr>
        <w:t xml:space="preserve">needs and </w:t>
      </w:r>
      <w:r>
        <w:rPr>
          <w:rFonts w:cs="Arial"/>
          <w:lang w:val="en-US"/>
        </w:rPr>
        <w:t>patterns as much as possible</w:t>
      </w:r>
      <w:r w:rsidRPr="00634ECD">
        <w:rPr>
          <w:rFonts w:cs="Arial"/>
          <w:lang w:val="en-US"/>
        </w:rPr>
        <w:t>.</w:t>
      </w:r>
    </w:p>
    <w:p w:rsidR="00FD4F21" w:rsidRPr="00634ECD" w:rsidRDefault="00FD4F21" w:rsidP="00117C2F">
      <w:pPr>
        <w:shd w:val="clear" w:color="auto" w:fill="F2F2F2" w:themeFill="background1" w:themeFillShade="F2"/>
        <w:spacing w:after="240" w:line="276" w:lineRule="auto"/>
        <w:rPr>
          <w:rFonts w:cs="Arial"/>
          <w:lang w:val="en-US"/>
        </w:rPr>
      </w:pPr>
      <w:r>
        <w:rPr>
          <w:rFonts w:cs="Arial"/>
          <w:lang w:val="en-US"/>
        </w:rPr>
        <w:t xml:space="preserve">All children under </w:t>
      </w:r>
      <w:r w:rsidR="00500A70">
        <w:rPr>
          <w:rFonts w:cs="Arial"/>
          <w:lang w:val="en-US"/>
        </w:rPr>
        <w:t>2</w:t>
      </w:r>
      <w:r>
        <w:rPr>
          <w:rFonts w:cs="Arial"/>
          <w:lang w:val="en-US"/>
        </w:rPr>
        <w:t xml:space="preserve"> years have acc</w:t>
      </w:r>
      <w:r w:rsidR="0004346F">
        <w:rPr>
          <w:rFonts w:cs="Arial"/>
          <w:lang w:val="en-US"/>
        </w:rPr>
        <w:t>ess to a cot. Children aged 2–</w:t>
      </w:r>
      <w:r w:rsidR="0011622E">
        <w:rPr>
          <w:rFonts w:cs="Arial"/>
          <w:lang w:val="en-US"/>
        </w:rPr>
        <w:t xml:space="preserve">3 </w:t>
      </w:r>
      <w:r>
        <w:rPr>
          <w:rFonts w:cs="Arial"/>
          <w:lang w:val="en-US"/>
        </w:rPr>
        <w:t xml:space="preserve">years are provided with </w:t>
      </w:r>
      <w:r>
        <w:rPr>
          <w:rFonts w:cs="Arial"/>
          <w:i/>
          <w:lang w:val="en-US"/>
        </w:rPr>
        <w:t xml:space="preserve">[insert which of these - sleep mats/camp beds/stackable mats - is provided] </w:t>
      </w:r>
      <w:r>
        <w:rPr>
          <w:rFonts w:cs="Arial"/>
          <w:lang w:val="en-US"/>
        </w:rPr>
        <w:t xml:space="preserve">and each child’s individual need for sleep or rest is facilitated appropriately. All cots and beds for children conform to </w:t>
      </w:r>
      <w:proofErr w:type="spellStart"/>
      <w:r>
        <w:rPr>
          <w:rFonts w:cs="Arial"/>
          <w:lang w:val="en-US"/>
        </w:rPr>
        <w:t>recognised</w:t>
      </w:r>
      <w:proofErr w:type="spellEnd"/>
      <w:r>
        <w:rPr>
          <w:rFonts w:cs="Arial"/>
          <w:lang w:val="en-US"/>
        </w:rPr>
        <w:t xml:space="preserve"> safety standards.</w:t>
      </w:r>
    </w:p>
    <w:p w:rsidR="00FD4F21" w:rsidRDefault="00FD4F21" w:rsidP="00117C2F">
      <w:pPr>
        <w:shd w:val="clear" w:color="auto" w:fill="F2F2F2" w:themeFill="background1" w:themeFillShade="F2"/>
        <w:spacing w:after="240" w:line="276" w:lineRule="auto"/>
        <w:rPr>
          <w:rFonts w:cs="Arial"/>
          <w:lang w:val="en-US"/>
        </w:rPr>
      </w:pPr>
      <w:r>
        <w:rPr>
          <w:rFonts w:cs="Arial"/>
          <w:lang w:val="en-US"/>
        </w:rPr>
        <w:t>Ensuring babi</w:t>
      </w:r>
      <w:r w:rsidR="002D5B82">
        <w:rPr>
          <w:rFonts w:cs="Arial"/>
          <w:lang w:val="en-US"/>
        </w:rPr>
        <w:t>es can sleep safely and comforta</w:t>
      </w:r>
      <w:r>
        <w:rPr>
          <w:rFonts w:cs="Arial"/>
          <w:lang w:val="en-US"/>
        </w:rPr>
        <w:t>bly is one of our main priorities. Babies up to</w:t>
      </w:r>
      <w:r w:rsidR="00BD271A">
        <w:rPr>
          <w:rFonts w:cs="Arial"/>
          <w:lang w:val="en-US"/>
        </w:rPr>
        <w:t xml:space="preserve"> </w:t>
      </w:r>
      <w:r>
        <w:rPr>
          <w:rFonts w:cs="Arial"/>
          <w:lang w:val="en-US"/>
        </w:rPr>
        <w:t xml:space="preserve">12 months will always be put sleeping </w:t>
      </w:r>
      <w:r w:rsidR="002D5B82">
        <w:rPr>
          <w:rFonts w:cs="Arial"/>
          <w:lang w:val="en-US"/>
        </w:rPr>
        <w:t>‘</w:t>
      </w:r>
      <w:r w:rsidR="004244C3">
        <w:rPr>
          <w:rFonts w:cs="Arial"/>
          <w:lang w:val="en-US"/>
        </w:rPr>
        <w:t>feet to foot</w:t>
      </w:r>
      <w:r w:rsidR="002D5B82">
        <w:rPr>
          <w:rFonts w:cs="Arial"/>
          <w:lang w:val="en-US"/>
        </w:rPr>
        <w:t xml:space="preserve"> </w:t>
      </w:r>
      <w:r w:rsidR="004244C3">
        <w:rPr>
          <w:rFonts w:cs="Arial"/>
          <w:lang w:val="en-US"/>
        </w:rPr>
        <w:t xml:space="preserve">of cot, head uncovered and </w:t>
      </w:r>
      <w:r>
        <w:rPr>
          <w:rFonts w:cs="Arial"/>
          <w:lang w:val="en-US"/>
        </w:rPr>
        <w:t>on their backs in their cot (even when they arrive at the setting asleep in equipment not designed for sleeping such as a car seat, baby carrier or buggy).</w:t>
      </w:r>
    </w:p>
    <w:p w:rsidR="00D2777D" w:rsidRDefault="00FD4F21" w:rsidP="00117C2F">
      <w:pPr>
        <w:shd w:val="clear" w:color="auto" w:fill="F2F2F2" w:themeFill="background1" w:themeFillShade="F2"/>
        <w:spacing w:after="240" w:line="276" w:lineRule="auto"/>
        <w:rPr>
          <w:rFonts w:cs="Arial"/>
          <w:lang w:val="en-US"/>
        </w:rPr>
      </w:pPr>
      <w:r>
        <w:rPr>
          <w:rFonts w:cs="Arial"/>
          <w:lang w:val="en-US"/>
        </w:rPr>
        <w:t>P</w:t>
      </w:r>
      <w:r w:rsidRPr="00634ECD">
        <w:rPr>
          <w:rFonts w:cs="Arial"/>
          <w:lang w:val="en-US"/>
        </w:rPr>
        <w:t xml:space="preserve">rocedures and </w:t>
      </w:r>
      <w:proofErr w:type="spellStart"/>
      <w:r w:rsidRPr="00634ECD">
        <w:rPr>
          <w:rFonts w:cs="Arial"/>
          <w:lang w:val="en-US"/>
        </w:rPr>
        <w:t>rotas</w:t>
      </w:r>
      <w:proofErr w:type="spellEnd"/>
      <w:r w:rsidRPr="00634ECD">
        <w:rPr>
          <w:rFonts w:cs="Arial"/>
          <w:lang w:val="en-US"/>
        </w:rPr>
        <w:t xml:space="preserve"> are in place for </w:t>
      </w:r>
      <w:r>
        <w:rPr>
          <w:rFonts w:cs="Arial"/>
          <w:lang w:val="en-US"/>
        </w:rPr>
        <w:t xml:space="preserve">supervising and </w:t>
      </w:r>
      <w:r w:rsidRPr="00634ECD">
        <w:rPr>
          <w:rFonts w:cs="Arial"/>
          <w:lang w:val="en-US"/>
        </w:rPr>
        <w:t>regularly checking sleeping babies.</w:t>
      </w:r>
      <w:r>
        <w:rPr>
          <w:rFonts w:cs="Arial"/>
          <w:lang w:val="en-US"/>
        </w:rPr>
        <w:t xml:space="preserve"> Sleeping babies are always individually and frequently checked</w:t>
      </w:r>
      <w:r w:rsidR="00500A70">
        <w:rPr>
          <w:rFonts w:cs="Arial"/>
          <w:lang w:val="en-US"/>
        </w:rPr>
        <w:t xml:space="preserve"> in person (not on screen)</w:t>
      </w:r>
      <w:r>
        <w:rPr>
          <w:rFonts w:cs="Arial"/>
          <w:lang w:val="en-US"/>
        </w:rPr>
        <w:t>. T</w:t>
      </w:r>
      <w:r w:rsidRPr="00634ECD">
        <w:rPr>
          <w:rFonts w:cs="Arial"/>
          <w:lang w:val="en-US"/>
        </w:rPr>
        <w:t xml:space="preserve">he sleep room is </w:t>
      </w:r>
      <w:r>
        <w:rPr>
          <w:rFonts w:cs="Arial"/>
          <w:lang w:val="en-US"/>
        </w:rPr>
        <w:t xml:space="preserve">kept clean, </w:t>
      </w:r>
      <w:r w:rsidRPr="00634ECD">
        <w:rPr>
          <w:rFonts w:cs="Arial"/>
          <w:lang w:val="en-US"/>
        </w:rPr>
        <w:t>calm, quiet and comfortable so that babies can relax, rest and sleep</w:t>
      </w:r>
      <w:r w:rsidR="00BD271A">
        <w:rPr>
          <w:rFonts w:cs="Arial"/>
          <w:lang w:val="en-US"/>
        </w:rPr>
        <w:t>.</w:t>
      </w:r>
      <w:r>
        <w:rPr>
          <w:rFonts w:cs="Arial"/>
          <w:lang w:val="en-US"/>
        </w:rPr>
        <w:t xml:space="preserve"> </w:t>
      </w:r>
    </w:p>
    <w:p w:rsidR="00D2777D" w:rsidRDefault="004244C3" w:rsidP="00117C2F">
      <w:pPr>
        <w:shd w:val="clear" w:color="auto" w:fill="F2F2F2" w:themeFill="background1" w:themeFillShade="F2"/>
        <w:spacing w:after="240" w:line="276" w:lineRule="auto"/>
        <w:rPr>
          <w:rFonts w:cs="Arial"/>
          <w:lang w:val="en-US"/>
        </w:rPr>
      </w:pPr>
      <w:r>
        <w:t xml:space="preserve">The recommended best practice guidance from </w:t>
      </w:r>
      <w:hyperlink r:id="rId10" w:history="1">
        <w:r w:rsidRPr="00DF6F23">
          <w:rPr>
            <w:rStyle w:val="Hyperlink"/>
            <w:szCs w:val="24"/>
          </w:rPr>
          <w:t>First Light</w:t>
        </w:r>
      </w:hyperlink>
      <w:r>
        <w:t xml:space="preserve"> (</w:t>
      </w:r>
      <w:r w:rsidRPr="00DF6F23">
        <w:t>formerly Irish Sudden In</w:t>
      </w:r>
      <w:r>
        <w:t xml:space="preserve">fant Death Association (ISIDA) and </w:t>
      </w:r>
      <w:hyperlink r:id="rId11" w:history="1">
        <w:r>
          <w:rPr>
            <w:rStyle w:val="Hyperlink"/>
            <w:szCs w:val="24"/>
          </w:rPr>
          <w:t>Safe Sleep for your Baby – Reduce the Risk of Cot D</w:t>
        </w:r>
        <w:r w:rsidRPr="008E3CAF">
          <w:rPr>
            <w:rStyle w:val="Hyperlink"/>
            <w:szCs w:val="24"/>
          </w:rPr>
          <w:t>eath</w:t>
        </w:r>
        <w:r w:rsidRPr="008E3CAF">
          <w:rPr>
            <w:rStyle w:val="Hyperlink"/>
          </w:rPr>
          <w:t xml:space="preserve"> </w:t>
        </w:r>
      </w:hyperlink>
      <w:r>
        <w:t>(HSE 2017) is followed at all times.</w:t>
      </w:r>
      <w:r w:rsidR="00FD4F21">
        <w:rPr>
          <w:rFonts w:cs="Arial"/>
          <w:lang w:val="en-US"/>
        </w:rPr>
        <w:t xml:space="preserve"> </w:t>
      </w:r>
      <w:r>
        <w:rPr>
          <w:rFonts w:cs="Arial"/>
          <w:lang w:val="en-US"/>
        </w:rPr>
        <w:t xml:space="preserve"> Staff </w:t>
      </w:r>
      <w:r w:rsidR="00BD271A">
        <w:rPr>
          <w:rFonts w:cs="Arial"/>
          <w:lang w:val="en-US"/>
        </w:rPr>
        <w:t xml:space="preserve">members </w:t>
      </w:r>
      <w:r>
        <w:rPr>
          <w:rFonts w:cs="Arial"/>
          <w:lang w:val="en-US"/>
        </w:rPr>
        <w:t xml:space="preserve">follow first aid procedures they have been taught, in the event a child/baby is found unresponsive and/or not breathing. </w:t>
      </w:r>
    </w:p>
    <w:p w:rsidR="00FD4F21" w:rsidRPr="00634ECD" w:rsidRDefault="00FD4F21" w:rsidP="00117C2F">
      <w:pPr>
        <w:shd w:val="clear" w:color="auto" w:fill="F2F2F2" w:themeFill="background1" w:themeFillShade="F2"/>
        <w:spacing w:after="240" w:line="276" w:lineRule="auto"/>
        <w:rPr>
          <w:rFonts w:cs="Arial"/>
          <w:lang w:val="en-US"/>
        </w:rPr>
      </w:pPr>
      <w:r w:rsidRPr="00634ECD">
        <w:rPr>
          <w:rFonts w:cs="Arial"/>
          <w:lang w:val="en-US"/>
        </w:rPr>
        <w:t>Where a parent</w:t>
      </w:r>
      <w:r>
        <w:rPr>
          <w:rFonts w:cs="Arial"/>
          <w:lang w:val="en-US"/>
        </w:rPr>
        <w:t>/guardian</w:t>
      </w:r>
      <w:r w:rsidRPr="00634ECD">
        <w:rPr>
          <w:rFonts w:cs="Arial"/>
          <w:lang w:val="en-US"/>
        </w:rPr>
        <w:t xml:space="preserve"> requests a sleep routine for their child that does not meet with good practice guidelines (for example</w:t>
      </w:r>
      <w:r w:rsidR="00E919AE">
        <w:rPr>
          <w:rFonts w:cs="Arial"/>
          <w:lang w:val="en-US"/>
        </w:rPr>
        <w:t>,</w:t>
      </w:r>
      <w:r w:rsidRPr="00634ECD">
        <w:rPr>
          <w:rFonts w:cs="Arial"/>
          <w:lang w:val="en-US"/>
        </w:rPr>
        <w:t xml:space="preserve"> requesting that their child be denied sleep for the day; that they be put to sleep with a feeding bottle; requesting that the baby</w:t>
      </w:r>
      <w:r w:rsidR="0033465D">
        <w:rPr>
          <w:rFonts w:cs="Arial"/>
          <w:lang w:val="en-US"/>
        </w:rPr>
        <w:t xml:space="preserve">/child </w:t>
      </w:r>
      <w:r w:rsidRPr="00634ECD">
        <w:rPr>
          <w:rFonts w:cs="Arial"/>
          <w:lang w:val="en-US"/>
        </w:rPr>
        <w:t xml:space="preserve">be put to sleep in </w:t>
      </w:r>
      <w:r>
        <w:rPr>
          <w:rFonts w:cs="Arial"/>
          <w:lang w:val="en-US"/>
        </w:rPr>
        <w:t xml:space="preserve">a </w:t>
      </w:r>
      <w:r w:rsidRPr="00634ECD">
        <w:rPr>
          <w:rFonts w:cs="Arial"/>
          <w:lang w:val="en-US"/>
        </w:rPr>
        <w:t>buggy or travel seat),</w:t>
      </w:r>
      <w:r>
        <w:rPr>
          <w:rFonts w:cs="Arial"/>
          <w:lang w:val="en-US"/>
        </w:rPr>
        <w:t xml:space="preserve"> the service </w:t>
      </w:r>
      <w:r w:rsidRPr="00634ECD">
        <w:rPr>
          <w:rFonts w:cs="Arial"/>
          <w:lang w:val="en-US"/>
        </w:rPr>
        <w:t>remains</w:t>
      </w:r>
      <w:r>
        <w:rPr>
          <w:rFonts w:cs="Arial"/>
          <w:lang w:val="en-US"/>
        </w:rPr>
        <w:t xml:space="preserve"> responsible for our</w:t>
      </w:r>
      <w:r w:rsidRPr="00634ECD">
        <w:rPr>
          <w:rFonts w:cs="Arial"/>
          <w:lang w:val="en-US"/>
        </w:rPr>
        <w:t xml:space="preserve"> own practice</w:t>
      </w:r>
      <w:r>
        <w:rPr>
          <w:rFonts w:cs="Arial"/>
          <w:lang w:val="en-US"/>
        </w:rPr>
        <w:t xml:space="preserve"> and we will be happy to discuss with parents</w:t>
      </w:r>
      <w:r w:rsidR="0044064F">
        <w:rPr>
          <w:rFonts w:cs="Arial"/>
          <w:lang w:val="en-US"/>
        </w:rPr>
        <w:t>/guardians</w:t>
      </w:r>
      <w:r>
        <w:rPr>
          <w:rFonts w:cs="Arial"/>
          <w:lang w:val="en-US"/>
        </w:rPr>
        <w:t xml:space="preserve"> why any such practice cannot be implemented</w:t>
      </w:r>
      <w:r w:rsidRPr="00634ECD">
        <w:rPr>
          <w:rFonts w:cs="Arial"/>
          <w:lang w:val="en-US"/>
        </w:rPr>
        <w:t>. In all decision</w:t>
      </w:r>
      <w:r w:rsidR="00E919AE">
        <w:rPr>
          <w:rFonts w:cs="Arial"/>
          <w:lang w:val="en-US"/>
        </w:rPr>
        <w:t>-</w:t>
      </w:r>
      <w:r w:rsidRPr="00634ECD">
        <w:rPr>
          <w:rFonts w:cs="Arial"/>
          <w:lang w:val="en-US"/>
        </w:rPr>
        <w:t>making</w:t>
      </w:r>
      <w:r>
        <w:rPr>
          <w:rFonts w:cs="Arial"/>
          <w:lang w:val="en-US"/>
        </w:rPr>
        <w:t xml:space="preserve"> the child’s best interests</w:t>
      </w:r>
      <w:r w:rsidRPr="00634ECD">
        <w:rPr>
          <w:rFonts w:cs="Arial"/>
          <w:lang w:val="en-US"/>
        </w:rPr>
        <w:t xml:space="preserve"> come first.</w:t>
      </w:r>
    </w:p>
    <w:p w:rsidR="00FD4F21" w:rsidRDefault="00FD4F21" w:rsidP="00117C2F">
      <w:pPr>
        <w:shd w:val="clear" w:color="auto" w:fill="F2F2F2" w:themeFill="background1" w:themeFillShade="F2"/>
        <w:spacing w:after="240" w:line="276" w:lineRule="auto"/>
        <w:rPr>
          <w:rFonts w:cs="Arial"/>
          <w:lang w:val="en-US"/>
        </w:rPr>
      </w:pPr>
      <w:r w:rsidRPr="00634ECD">
        <w:rPr>
          <w:rFonts w:cs="Arial"/>
          <w:lang w:val="en-US"/>
        </w:rPr>
        <w:t>A</w:t>
      </w:r>
      <w:r>
        <w:rPr>
          <w:rFonts w:cs="Arial"/>
          <w:lang w:val="en-US"/>
        </w:rPr>
        <w:t>s well as safe sleep provision, a</w:t>
      </w:r>
      <w:r w:rsidRPr="00634ECD">
        <w:rPr>
          <w:rFonts w:cs="Arial"/>
          <w:lang w:val="en-US"/>
        </w:rPr>
        <w:t>ll children will be provided with opportunities to have quiet or rest periods</w:t>
      </w:r>
      <w:r>
        <w:rPr>
          <w:rFonts w:cs="Arial"/>
          <w:lang w:val="en-US"/>
        </w:rPr>
        <w:t>,</w:t>
      </w:r>
      <w:r w:rsidRPr="00634ECD">
        <w:rPr>
          <w:rFonts w:cs="Arial"/>
          <w:lang w:val="en-US"/>
        </w:rPr>
        <w:t xml:space="preserve"> </w:t>
      </w:r>
      <w:r>
        <w:rPr>
          <w:rFonts w:cs="Arial"/>
          <w:lang w:val="en-US"/>
        </w:rPr>
        <w:t>within the daily curriculum</w:t>
      </w:r>
      <w:r w:rsidR="004244C3">
        <w:rPr>
          <w:rFonts w:cs="Arial"/>
          <w:lang w:val="en-US"/>
        </w:rPr>
        <w:t>/programme</w:t>
      </w:r>
      <w:r>
        <w:rPr>
          <w:rFonts w:cs="Arial"/>
          <w:lang w:val="en-US"/>
        </w:rPr>
        <w:t xml:space="preserve">, </w:t>
      </w:r>
      <w:r w:rsidRPr="00634ECD">
        <w:rPr>
          <w:rFonts w:cs="Arial"/>
          <w:lang w:val="en-US"/>
        </w:rPr>
        <w:t>that meet their individual needs throughout the session/day.</w:t>
      </w:r>
      <w:r>
        <w:rPr>
          <w:rFonts w:cs="Arial"/>
          <w:lang w:val="en-US"/>
        </w:rPr>
        <w:t xml:space="preserve"> </w:t>
      </w:r>
    </w:p>
    <w:p w:rsidR="00FD4F21" w:rsidRPr="00634ECD" w:rsidRDefault="00FD4F21" w:rsidP="00117C2F">
      <w:pPr>
        <w:shd w:val="clear" w:color="auto" w:fill="F2F2F2" w:themeFill="background1" w:themeFillShade="F2"/>
        <w:spacing w:after="240" w:line="276" w:lineRule="auto"/>
        <w:rPr>
          <w:rFonts w:cs="Arial"/>
          <w:lang w:val="en-US"/>
        </w:rPr>
      </w:pPr>
      <w:r>
        <w:rPr>
          <w:rFonts w:cs="Arial"/>
          <w:lang w:val="en-US"/>
        </w:rPr>
        <w:t xml:space="preserve">Tummy time for babies when they are awake and supervised is </w:t>
      </w:r>
      <w:proofErr w:type="spellStart"/>
      <w:r>
        <w:rPr>
          <w:rFonts w:cs="Arial"/>
          <w:lang w:val="en-US"/>
        </w:rPr>
        <w:t>recognised</w:t>
      </w:r>
      <w:proofErr w:type="spellEnd"/>
      <w:r>
        <w:rPr>
          <w:rFonts w:cs="Arial"/>
          <w:lang w:val="en-US"/>
        </w:rPr>
        <w:t xml:space="preserve"> as important for babies from birth.</w:t>
      </w:r>
    </w:p>
    <w:p w:rsidR="00FD4F21" w:rsidRDefault="00FD4F21" w:rsidP="00F77B50">
      <w:pPr>
        <w:spacing w:after="240" w:line="276" w:lineRule="auto"/>
        <w:ind w:hanging="720"/>
        <w:rPr>
          <w:rFonts w:cs="Arial"/>
          <w:b/>
        </w:rPr>
      </w:pPr>
      <w:r w:rsidRPr="00634ECD">
        <w:rPr>
          <w:rFonts w:cs="Arial"/>
          <w:b/>
        </w:rPr>
        <w:tab/>
      </w:r>
    </w:p>
    <w:p w:rsidR="002F1221" w:rsidRPr="00634ECD" w:rsidRDefault="002F1221" w:rsidP="00F77B50">
      <w:pPr>
        <w:spacing w:after="240" w:line="276" w:lineRule="auto"/>
        <w:ind w:hanging="720"/>
        <w:rPr>
          <w:rFonts w:cs="Arial"/>
          <w:b/>
        </w:rPr>
      </w:pPr>
    </w:p>
    <w:p w:rsidR="002F1221" w:rsidRPr="005E348A" w:rsidRDefault="002F1221" w:rsidP="00D2777D">
      <w:pPr>
        <w:spacing w:after="240" w:line="276" w:lineRule="auto"/>
        <w:ind w:left="567" w:hanging="567"/>
        <w:rPr>
          <w:rFonts w:cs="Arial"/>
          <w:i/>
          <w:szCs w:val="24"/>
        </w:rPr>
      </w:pPr>
      <w:r w:rsidRPr="00FD4F21">
        <w:rPr>
          <w:rStyle w:val="Heading2Char"/>
        </w:rPr>
        <w:lastRenderedPageBreak/>
        <w:t>4.</w:t>
      </w:r>
      <w:r w:rsidRPr="00FD4F21">
        <w:rPr>
          <w:rStyle w:val="Heading2Char"/>
        </w:rPr>
        <w:tab/>
        <w:t xml:space="preserve">Procedures &amp; </w:t>
      </w:r>
      <w:r w:rsidRPr="005E348A">
        <w:rPr>
          <w:rStyle w:val="Heading2Char"/>
        </w:rPr>
        <w:t>Practices</w:t>
      </w:r>
      <w:r w:rsidRPr="005E348A">
        <w:rPr>
          <w:rFonts w:cs="Arial"/>
          <w:b/>
        </w:rPr>
        <w:t xml:space="preserve"> </w:t>
      </w:r>
      <w:r w:rsidR="00D2777D" w:rsidRPr="005E348A">
        <w:rPr>
          <w:rFonts w:cs="Arial"/>
          <w:i/>
          <w:szCs w:val="24"/>
        </w:rPr>
        <w:t>[Outlines the specific steps and/or guidance to be followed in order to implement the policy.]</w:t>
      </w:r>
    </w:p>
    <w:p w:rsidR="003D5287" w:rsidRPr="00634ECD" w:rsidRDefault="003D5287" w:rsidP="003D5287">
      <w:pPr>
        <w:spacing w:after="240" w:line="276" w:lineRule="auto"/>
        <w:rPr>
          <w:rFonts w:cs="Arial"/>
          <w:lang w:val="en-US"/>
        </w:rPr>
      </w:pPr>
      <w:r w:rsidRPr="00634ECD">
        <w:rPr>
          <w:rFonts w:cs="Arial"/>
          <w:lang w:val="en-US"/>
        </w:rPr>
        <w:t>When a parent</w:t>
      </w:r>
      <w:r w:rsidR="0044064F">
        <w:rPr>
          <w:rFonts w:cs="Arial"/>
          <w:lang w:val="en-US"/>
        </w:rPr>
        <w:t>/guardian</w:t>
      </w:r>
      <w:r w:rsidRPr="00634ECD">
        <w:rPr>
          <w:rFonts w:cs="Arial"/>
          <w:lang w:val="en-US"/>
        </w:rPr>
        <w:t xml:space="preserve"> requests a specific sleep routine for their child</w:t>
      </w:r>
      <w:r>
        <w:rPr>
          <w:rFonts w:cs="Arial"/>
          <w:lang w:val="en-US"/>
        </w:rPr>
        <w:t>,</w:t>
      </w:r>
      <w:r w:rsidRPr="00634ECD">
        <w:rPr>
          <w:rFonts w:cs="Arial"/>
          <w:lang w:val="en-US"/>
        </w:rPr>
        <w:t xml:space="preserve"> two </w:t>
      </w:r>
      <w:r>
        <w:rPr>
          <w:rFonts w:cs="Arial"/>
          <w:lang w:val="en-US"/>
        </w:rPr>
        <w:t xml:space="preserve">key </w:t>
      </w:r>
      <w:r w:rsidRPr="00634ECD">
        <w:rPr>
          <w:rFonts w:cs="Arial"/>
          <w:lang w:val="en-US"/>
        </w:rPr>
        <w:t>questions must be considered:</w:t>
      </w:r>
    </w:p>
    <w:p w:rsidR="003D5287" w:rsidRPr="00FD4F21" w:rsidRDefault="003D5287" w:rsidP="003D5287">
      <w:pPr>
        <w:pStyle w:val="ListParagraph"/>
        <w:numPr>
          <w:ilvl w:val="0"/>
          <w:numId w:val="10"/>
        </w:numPr>
        <w:spacing w:after="240" w:line="276" w:lineRule="auto"/>
        <w:ind w:left="851" w:hanging="283"/>
        <w:rPr>
          <w:rFonts w:cs="Arial"/>
          <w:b/>
          <w:bCs/>
          <w:lang w:val="en-US"/>
        </w:rPr>
      </w:pPr>
      <w:r w:rsidRPr="00FD4F21">
        <w:rPr>
          <w:rFonts w:cs="Arial"/>
          <w:b/>
          <w:lang w:val="en-US"/>
        </w:rPr>
        <w:t xml:space="preserve">Is it </w:t>
      </w:r>
      <w:r w:rsidRPr="00FD4F21">
        <w:rPr>
          <w:rFonts w:cs="Arial"/>
          <w:b/>
          <w:bCs/>
          <w:lang w:val="en-US"/>
        </w:rPr>
        <w:t>safe?</w:t>
      </w:r>
    </w:p>
    <w:p w:rsidR="003D5287" w:rsidRPr="00FD4F21" w:rsidRDefault="003D5287" w:rsidP="003D5287">
      <w:pPr>
        <w:pStyle w:val="ListParagraph"/>
        <w:numPr>
          <w:ilvl w:val="0"/>
          <w:numId w:val="10"/>
        </w:numPr>
        <w:spacing w:after="240" w:line="276" w:lineRule="auto"/>
        <w:ind w:left="851" w:hanging="283"/>
        <w:rPr>
          <w:rFonts w:cs="Arial"/>
          <w:b/>
          <w:bCs/>
          <w:lang w:val="en-US"/>
        </w:rPr>
      </w:pPr>
      <w:r w:rsidRPr="00FD4F21">
        <w:rPr>
          <w:rFonts w:cs="Arial"/>
          <w:b/>
          <w:bCs/>
          <w:lang w:val="en-US"/>
        </w:rPr>
        <w:t>Would it cause distress to the child?</w:t>
      </w:r>
    </w:p>
    <w:p w:rsidR="003D5287" w:rsidRDefault="003D5287" w:rsidP="003D5287">
      <w:pPr>
        <w:spacing w:after="240" w:line="276" w:lineRule="auto"/>
        <w:rPr>
          <w:lang w:val="en-US"/>
        </w:rPr>
      </w:pPr>
      <w:r w:rsidRPr="00634ECD">
        <w:rPr>
          <w:rFonts w:cs="Arial"/>
          <w:lang w:val="en-US"/>
        </w:rPr>
        <w:t>If these questions cannot be answered satisfactorily, then a parent</w:t>
      </w:r>
      <w:r w:rsidR="0044064F">
        <w:rPr>
          <w:rFonts w:cs="Arial"/>
          <w:lang w:val="en-US"/>
        </w:rPr>
        <w:t>/guardian</w:t>
      </w:r>
      <w:r w:rsidRPr="00634ECD">
        <w:rPr>
          <w:rFonts w:cs="Arial"/>
          <w:lang w:val="en-US"/>
        </w:rPr>
        <w:t xml:space="preserve"> must be informed that the service cannot comply with their request </w:t>
      </w:r>
      <w:r>
        <w:rPr>
          <w:rFonts w:cs="Arial"/>
          <w:lang w:val="en-US"/>
        </w:rPr>
        <w:t xml:space="preserve">and an explanation given </w:t>
      </w:r>
      <w:r w:rsidRPr="00634ECD">
        <w:rPr>
          <w:rFonts w:cs="Arial"/>
          <w:lang w:val="en-US"/>
        </w:rPr>
        <w:t>or guidance must be sought from a qualified professional such as a public health nurse.</w:t>
      </w:r>
    </w:p>
    <w:p w:rsidR="00E80D44" w:rsidRPr="00634ECD" w:rsidRDefault="00E80D44" w:rsidP="00E80D44">
      <w:pPr>
        <w:pStyle w:val="Heading3"/>
        <w:spacing w:before="0" w:after="240" w:line="276" w:lineRule="auto"/>
        <w:rPr>
          <w:lang w:val="en-US"/>
        </w:rPr>
      </w:pPr>
      <w:r>
        <w:rPr>
          <w:lang w:val="en-US"/>
        </w:rPr>
        <w:t>Sleeping p</w:t>
      </w:r>
      <w:r w:rsidRPr="00634ECD">
        <w:rPr>
          <w:lang w:val="en-US"/>
        </w:rPr>
        <w:t>osition</w:t>
      </w:r>
    </w:p>
    <w:p w:rsidR="00E80D44" w:rsidRDefault="00E80D44" w:rsidP="00E80D44">
      <w:pPr>
        <w:spacing w:after="240" w:line="276" w:lineRule="auto"/>
        <w:rPr>
          <w:rFonts w:cs="Arial"/>
          <w:szCs w:val="24"/>
          <w:lang w:val="en-US"/>
        </w:rPr>
      </w:pPr>
      <w:r>
        <w:rPr>
          <w:rFonts w:cs="Arial"/>
          <w:szCs w:val="24"/>
          <w:lang w:val="en-US"/>
        </w:rPr>
        <w:t xml:space="preserve">Babies under 12 months must be put to sleep on their back with </w:t>
      </w:r>
      <w:r w:rsidR="00BD271A">
        <w:rPr>
          <w:rFonts w:cs="Arial"/>
          <w:szCs w:val="24"/>
          <w:lang w:val="en-US"/>
        </w:rPr>
        <w:t xml:space="preserve">their </w:t>
      </w:r>
      <w:r>
        <w:rPr>
          <w:rFonts w:cs="Arial"/>
          <w:szCs w:val="24"/>
          <w:lang w:val="en-US"/>
        </w:rPr>
        <w:t xml:space="preserve">head </w:t>
      </w:r>
      <w:r w:rsidR="00BD271A">
        <w:rPr>
          <w:rFonts w:cs="Arial"/>
          <w:szCs w:val="24"/>
          <w:lang w:val="en-US"/>
        </w:rPr>
        <w:t>uncovered and</w:t>
      </w:r>
      <w:r w:rsidR="00DD4D1E">
        <w:rPr>
          <w:rFonts w:cs="Arial"/>
          <w:szCs w:val="24"/>
          <w:lang w:val="en-US"/>
        </w:rPr>
        <w:t xml:space="preserve"> </w:t>
      </w:r>
      <w:r w:rsidR="00BD271A">
        <w:rPr>
          <w:rFonts w:cs="Arial"/>
          <w:szCs w:val="24"/>
          <w:lang w:val="en-US"/>
        </w:rPr>
        <w:t xml:space="preserve">their </w:t>
      </w:r>
      <w:r w:rsidR="00DD4D1E">
        <w:rPr>
          <w:rFonts w:cs="Arial"/>
          <w:szCs w:val="24"/>
          <w:lang w:val="en-US"/>
        </w:rPr>
        <w:t>feet to the foot of the cot.</w:t>
      </w:r>
      <w:r>
        <w:rPr>
          <w:rFonts w:cs="Arial"/>
          <w:szCs w:val="24"/>
          <w:lang w:val="en-US"/>
        </w:rPr>
        <w:t xml:space="preserve"> This includes babies with gastro-</w:t>
      </w:r>
      <w:proofErr w:type="spellStart"/>
      <w:r>
        <w:rPr>
          <w:rFonts w:cs="Arial"/>
          <w:szCs w:val="24"/>
          <w:lang w:val="en-US"/>
        </w:rPr>
        <w:t>oesophageal</w:t>
      </w:r>
      <w:proofErr w:type="spellEnd"/>
      <w:r>
        <w:rPr>
          <w:rFonts w:cs="Arial"/>
          <w:szCs w:val="24"/>
          <w:lang w:val="en-US"/>
        </w:rPr>
        <w:t xml:space="preserve"> reflux</w:t>
      </w:r>
      <w:r w:rsidRPr="00634ECD">
        <w:rPr>
          <w:rFonts w:cs="Arial"/>
          <w:szCs w:val="24"/>
          <w:lang w:val="en-US"/>
        </w:rPr>
        <w:t>.</w:t>
      </w:r>
      <w:r>
        <w:rPr>
          <w:rFonts w:cs="Arial"/>
          <w:szCs w:val="24"/>
          <w:lang w:val="en-US"/>
        </w:rPr>
        <w:t xml:space="preserve"> If a registered medical practitioner has recommended a different sleep position then this must be clearly evidenced in a written note from that practitioner.</w:t>
      </w:r>
    </w:p>
    <w:p w:rsidR="00E80D44" w:rsidRPr="00634ECD" w:rsidRDefault="00E80D44" w:rsidP="00E80D44">
      <w:pPr>
        <w:spacing w:after="240" w:line="276" w:lineRule="auto"/>
        <w:rPr>
          <w:rFonts w:cs="Arial"/>
          <w:szCs w:val="24"/>
          <w:lang w:val="en-US"/>
        </w:rPr>
      </w:pPr>
      <w:r>
        <w:rPr>
          <w:rFonts w:cs="Arial"/>
          <w:szCs w:val="24"/>
          <w:lang w:val="en-US"/>
        </w:rPr>
        <w:t>If a baby is less than six months old and they have turned onto their tummy, they must be gently returned onto their back.</w:t>
      </w:r>
    </w:p>
    <w:p w:rsidR="00E80D44" w:rsidRPr="00634ECD" w:rsidRDefault="0033465D" w:rsidP="00E80D44">
      <w:pPr>
        <w:spacing w:after="240" w:line="276" w:lineRule="auto"/>
        <w:rPr>
          <w:rFonts w:cs="Arial"/>
          <w:szCs w:val="24"/>
          <w:lang w:val="en-US"/>
        </w:rPr>
      </w:pPr>
      <w:r>
        <w:rPr>
          <w:rFonts w:cs="Arial"/>
          <w:szCs w:val="24"/>
          <w:lang w:val="en-US"/>
        </w:rPr>
        <w:t>When a baby is older and able to roll from back to front and back again, let them find their own position to sleep. However you should still place them on their back at the start of sle</w:t>
      </w:r>
      <w:r w:rsidR="00BD271A">
        <w:rPr>
          <w:rFonts w:cs="Arial"/>
          <w:szCs w:val="24"/>
          <w:lang w:val="en-US"/>
        </w:rPr>
        <w:t>e</w:t>
      </w:r>
      <w:r>
        <w:rPr>
          <w:rFonts w:cs="Arial"/>
          <w:szCs w:val="24"/>
          <w:lang w:val="en-US"/>
        </w:rPr>
        <w:t xml:space="preserve">p time. </w:t>
      </w:r>
      <w:r w:rsidR="00E80D44" w:rsidRPr="00634ECD">
        <w:rPr>
          <w:rFonts w:cs="Arial"/>
          <w:szCs w:val="24"/>
          <w:lang w:val="en-US"/>
        </w:rPr>
        <w:t>Place babies near the foot of the cot with the covers below the shoulders.</w:t>
      </w:r>
    </w:p>
    <w:p w:rsidR="00E80D44" w:rsidRPr="00634ECD" w:rsidRDefault="00E80D44" w:rsidP="00E80D44">
      <w:pPr>
        <w:tabs>
          <w:tab w:val="left" w:pos="2926"/>
        </w:tabs>
        <w:spacing w:after="240" w:line="276" w:lineRule="auto"/>
        <w:rPr>
          <w:rFonts w:cs="Arial"/>
          <w:szCs w:val="24"/>
          <w:lang w:val="en-US"/>
        </w:rPr>
      </w:pPr>
    </w:p>
    <w:p w:rsidR="00E80D44" w:rsidRPr="00634ECD" w:rsidRDefault="00E80D44" w:rsidP="00E80D44">
      <w:pPr>
        <w:tabs>
          <w:tab w:val="left" w:pos="2926"/>
        </w:tabs>
        <w:spacing w:after="240" w:line="276" w:lineRule="auto"/>
        <w:ind w:left="720"/>
        <w:rPr>
          <w:rFonts w:cs="Arial"/>
          <w:vanish/>
          <w:szCs w:val="24"/>
          <w:lang w:val="en-US"/>
        </w:rPr>
      </w:pPr>
      <w:r w:rsidRPr="00B66570">
        <w:rPr>
          <w:rFonts w:cs="Arial"/>
          <w:noProof/>
          <w:szCs w:val="24"/>
          <w:lang w:eastAsia="en-IE"/>
        </w:rPr>
        <w:drawing>
          <wp:inline distT="0" distB="0" distL="0" distR="0">
            <wp:extent cx="4619625" cy="27717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9625" cy="2771775"/>
                    </a:xfrm>
                    <a:prstGeom prst="rect">
                      <a:avLst/>
                    </a:prstGeom>
                    <a:noFill/>
                    <a:ln>
                      <a:noFill/>
                    </a:ln>
                  </pic:spPr>
                </pic:pic>
              </a:graphicData>
            </a:graphic>
          </wp:inline>
        </w:drawing>
      </w:r>
      <w:r w:rsidRPr="00634ECD">
        <w:rPr>
          <w:rFonts w:cs="Arial"/>
          <w:szCs w:val="24"/>
          <w:lang w:val="en-US"/>
        </w:rPr>
        <w:tab/>
      </w:r>
    </w:p>
    <w:p w:rsidR="00E80D44" w:rsidRPr="00634ECD" w:rsidRDefault="00E80D44" w:rsidP="00E80D44">
      <w:pPr>
        <w:spacing w:after="240" w:line="276" w:lineRule="auto"/>
        <w:jc w:val="center"/>
        <w:rPr>
          <w:rFonts w:cs="Arial"/>
          <w:vanish/>
          <w:szCs w:val="24"/>
          <w:lang w:val="en-US"/>
        </w:rPr>
      </w:pPr>
    </w:p>
    <w:p w:rsidR="00E80D44" w:rsidRPr="00634ECD" w:rsidRDefault="00E80D44" w:rsidP="00E80D44">
      <w:pPr>
        <w:spacing w:after="240" w:line="276" w:lineRule="auto"/>
        <w:jc w:val="center"/>
        <w:rPr>
          <w:rFonts w:cs="Arial"/>
          <w:szCs w:val="24"/>
          <w:lang w:val="en-US"/>
        </w:rPr>
      </w:pPr>
    </w:p>
    <w:p w:rsidR="00E80D44" w:rsidRDefault="00E80D44" w:rsidP="00E80D44">
      <w:pPr>
        <w:spacing w:after="240" w:line="276" w:lineRule="auto"/>
        <w:rPr>
          <w:rFonts w:cs="Arial"/>
        </w:rPr>
      </w:pPr>
    </w:p>
    <w:p w:rsidR="00E80D44" w:rsidRPr="00634ECD" w:rsidRDefault="00E80D44" w:rsidP="00CC093F">
      <w:pPr>
        <w:spacing w:after="0" w:line="276" w:lineRule="auto"/>
        <w:rPr>
          <w:rFonts w:cs="Arial"/>
        </w:rPr>
      </w:pPr>
      <w:r w:rsidRPr="00634ECD">
        <w:rPr>
          <w:rFonts w:cs="Arial"/>
        </w:rPr>
        <w:lastRenderedPageBreak/>
        <w:t>When a baby is placed in their cot to sleep</w:t>
      </w:r>
      <w:r>
        <w:rPr>
          <w:rFonts w:cs="Arial"/>
        </w:rPr>
        <w:t>,</w:t>
      </w:r>
      <w:r w:rsidRPr="00634ECD">
        <w:rPr>
          <w:rFonts w:cs="Arial"/>
        </w:rPr>
        <w:t xml:space="preserve"> the following applies:</w:t>
      </w:r>
    </w:p>
    <w:p w:rsidR="00E80D44" w:rsidRPr="00FD4F21" w:rsidRDefault="00E80D44" w:rsidP="00CC093F">
      <w:pPr>
        <w:pStyle w:val="ListParagraph"/>
        <w:numPr>
          <w:ilvl w:val="0"/>
          <w:numId w:val="20"/>
        </w:numPr>
        <w:spacing w:after="0" w:line="276" w:lineRule="auto"/>
        <w:ind w:left="851" w:hanging="284"/>
        <w:rPr>
          <w:rFonts w:cs="Arial"/>
          <w:lang w:val="en-US"/>
        </w:rPr>
      </w:pPr>
      <w:r w:rsidRPr="00FD4F21">
        <w:rPr>
          <w:rFonts w:cs="Arial"/>
          <w:lang w:val="en-US"/>
        </w:rPr>
        <w:t>Place the baby on their back with their feet at the foot of the cot.</w:t>
      </w:r>
    </w:p>
    <w:p w:rsidR="00E80D44" w:rsidRPr="00FD4F21" w:rsidRDefault="00E80D44" w:rsidP="00E80D44">
      <w:pPr>
        <w:pStyle w:val="ListParagraph"/>
        <w:numPr>
          <w:ilvl w:val="0"/>
          <w:numId w:val="20"/>
        </w:numPr>
        <w:spacing w:after="240" w:line="276" w:lineRule="auto"/>
        <w:ind w:left="851" w:hanging="284"/>
        <w:rPr>
          <w:rFonts w:cs="Arial"/>
          <w:lang w:val="en-US"/>
        </w:rPr>
      </w:pPr>
      <w:r w:rsidRPr="00FD4F21">
        <w:rPr>
          <w:rFonts w:cs="Arial"/>
          <w:lang w:val="en-US"/>
        </w:rPr>
        <w:t>Tuck bedclothes in securely below the baby’s shoulders.</w:t>
      </w:r>
    </w:p>
    <w:p w:rsidR="00E80D44" w:rsidRPr="00FD4F21" w:rsidRDefault="00E80D44" w:rsidP="00E80D44">
      <w:pPr>
        <w:pStyle w:val="ListParagraph"/>
        <w:numPr>
          <w:ilvl w:val="0"/>
          <w:numId w:val="20"/>
        </w:numPr>
        <w:spacing w:after="240" w:line="276" w:lineRule="auto"/>
        <w:ind w:left="851" w:hanging="284"/>
        <w:rPr>
          <w:rFonts w:cs="Arial"/>
          <w:lang w:val="en-US"/>
        </w:rPr>
      </w:pPr>
      <w:r w:rsidRPr="00FD4F21">
        <w:rPr>
          <w:rFonts w:cs="Arial"/>
          <w:lang w:val="en-US"/>
        </w:rPr>
        <w:t>Babies’ clothes should be loose and light.</w:t>
      </w:r>
    </w:p>
    <w:p w:rsidR="00E80D44" w:rsidRPr="00FD4F21" w:rsidRDefault="00E80D44" w:rsidP="00E80D44">
      <w:pPr>
        <w:pStyle w:val="ListParagraph"/>
        <w:numPr>
          <w:ilvl w:val="0"/>
          <w:numId w:val="20"/>
        </w:numPr>
        <w:spacing w:after="240" w:line="276" w:lineRule="auto"/>
        <w:ind w:left="851" w:hanging="284"/>
        <w:rPr>
          <w:rFonts w:cs="Arial"/>
          <w:bCs/>
          <w:lang w:val="en-US"/>
        </w:rPr>
      </w:pPr>
      <w:r w:rsidRPr="00FD4F21">
        <w:rPr>
          <w:rFonts w:cs="Arial"/>
          <w:b/>
          <w:bCs/>
          <w:lang w:val="en-US"/>
        </w:rPr>
        <w:t xml:space="preserve">NO </w:t>
      </w:r>
      <w:r w:rsidRPr="00FD4F21">
        <w:rPr>
          <w:rFonts w:cs="Arial"/>
          <w:lang w:val="en-US"/>
        </w:rPr>
        <w:t>bibs, bottles, toys,</w:t>
      </w:r>
      <w:r w:rsidRPr="00FD4F21">
        <w:rPr>
          <w:rFonts w:cs="Arial"/>
          <w:b/>
          <w:bCs/>
          <w:lang w:val="en-US"/>
        </w:rPr>
        <w:t xml:space="preserve"> </w:t>
      </w:r>
      <w:r w:rsidRPr="00FD4F21">
        <w:rPr>
          <w:rFonts w:cs="Arial"/>
          <w:lang w:val="en-US"/>
        </w:rPr>
        <w:t>quilts, pillows or cot bumpers</w:t>
      </w:r>
      <w:r w:rsidRPr="00FD4F21">
        <w:rPr>
          <w:rFonts w:cs="Arial"/>
          <w:b/>
          <w:bCs/>
          <w:lang w:val="en-US"/>
        </w:rPr>
        <w:t xml:space="preserve"> </w:t>
      </w:r>
      <w:r w:rsidRPr="00FD4F21">
        <w:rPr>
          <w:rFonts w:cs="Arial"/>
          <w:bCs/>
          <w:lang w:val="en-US"/>
        </w:rPr>
        <w:t>should be in the cot.</w:t>
      </w:r>
    </w:p>
    <w:p w:rsidR="00E80D44" w:rsidRPr="00FD4F21" w:rsidRDefault="00E80D44" w:rsidP="00E80D44">
      <w:pPr>
        <w:pStyle w:val="ListParagraph"/>
        <w:numPr>
          <w:ilvl w:val="0"/>
          <w:numId w:val="20"/>
        </w:numPr>
        <w:spacing w:after="240" w:line="276" w:lineRule="auto"/>
        <w:ind w:left="851" w:hanging="284"/>
        <w:rPr>
          <w:rFonts w:cs="Arial"/>
          <w:bCs/>
          <w:lang w:val="en-US"/>
        </w:rPr>
      </w:pPr>
      <w:r w:rsidRPr="00FD4F21">
        <w:rPr>
          <w:rFonts w:cs="Arial"/>
          <w:bCs/>
          <w:lang w:val="en-US"/>
        </w:rPr>
        <w:t>To avoid a flat head (</w:t>
      </w:r>
      <w:proofErr w:type="spellStart"/>
      <w:r w:rsidRPr="00FD4F21">
        <w:rPr>
          <w:rFonts w:cs="Arial"/>
          <w:bCs/>
          <w:lang w:val="en-US"/>
        </w:rPr>
        <w:t>plagiocephaly</w:t>
      </w:r>
      <w:proofErr w:type="spellEnd"/>
      <w:r w:rsidRPr="00FD4F21">
        <w:rPr>
          <w:rFonts w:cs="Arial"/>
          <w:bCs/>
          <w:lang w:val="en-US"/>
        </w:rPr>
        <w:t>) ensure the baby is positioned with their head facing a different direction each time they are put down to sleep.</w:t>
      </w:r>
    </w:p>
    <w:p w:rsidR="00E80D44" w:rsidRPr="00FD4F21" w:rsidRDefault="00E80D44" w:rsidP="00E80D44">
      <w:pPr>
        <w:pStyle w:val="ListParagraph"/>
        <w:numPr>
          <w:ilvl w:val="0"/>
          <w:numId w:val="20"/>
        </w:numPr>
        <w:spacing w:after="240" w:line="276" w:lineRule="auto"/>
        <w:ind w:left="851" w:hanging="284"/>
        <w:rPr>
          <w:rFonts w:cs="Arial"/>
          <w:lang w:val="en-US"/>
        </w:rPr>
      </w:pPr>
      <w:r w:rsidRPr="00FD4F21">
        <w:rPr>
          <w:rFonts w:cs="Arial"/>
          <w:lang w:val="en-US"/>
        </w:rPr>
        <w:t xml:space="preserve">Babies’ heads must </w:t>
      </w:r>
      <w:r w:rsidRPr="00FD4F21">
        <w:rPr>
          <w:rFonts w:cs="Arial"/>
          <w:b/>
          <w:lang w:val="en-US"/>
        </w:rPr>
        <w:t>not</w:t>
      </w:r>
      <w:r w:rsidRPr="00FD4F21">
        <w:rPr>
          <w:rFonts w:cs="Arial"/>
          <w:lang w:val="en-US"/>
        </w:rPr>
        <w:t xml:space="preserve"> be covered.</w:t>
      </w:r>
    </w:p>
    <w:p w:rsidR="00E80D44" w:rsidRPr="00FD4F21" w:rsidRDefault="00E80D44" w:rsidP="00E80D44">
      <w:pPr>
        <w:pStyle w:val="ListParagraph"/>
        <w:numPr>
          <w:ilvl w:val="0"/>
          <w:numId w:val="20"/>
        </w:numPr>
        <w:spacing w:after="240" w:line="276" w:lineRule="auto"/>
        <w:ind w:left="851" w:hanging="284"/>
        <w:rPr>
          <w:rFonts w:cs="Arial"/>
          <w:lang w:val="en-US"/>
        </w:rPr>
      </w:pPr>
      <w:r w:rsidRPr="00FD4F21">
        <w:rPr>
          <w:rFonts w:cs="Arial"/>
          <w:lang w:val="en-US"/>
        </w:rPr>
        <w:t>No strings or cords must be attached to soothers.</w:t>
      </w:r>
    </w:p>
    <w:p w:rsidR="00E80D44" w:rsidRPr="00FD4F21" w:rsidRDefault="00E80D44" w:rsidP="00E80D44">
      <w:pPr>
        <w:pStyle w:val="ListParagraph"/>
        <w:numPr>
          <w:ilvl w:val="0"/>
          <w:numId w:val="20"/>
        </w:numPr>
        <w:spacing w:after="240" w:line="276" w:lineRule="auto"/>
        <w:ind w:left="851" w:hanging="284"/>
        <w:rPr>
          <w:rFonts w:cs="Arial"/>
          <w:b/>
          <w:bCs/>
          <w:szCs w:val="24"/>
          <w:lang w:val="en-US"/>
        </w:rPr>
      </w:pPr>
      <w:r w:rsidRPr="00FD4F21">
        <w:rPr>
          <w:rFonts w:cs="Arial"/>
          <w:lang w:val="en-US"/>
        </w:rPr>
        <w:t>1 baby per cot.</w:t>
      </w:r>
    </w:p>
    <w:p w:rsidR="00E80D44" w:rsidRDefault="00E80D44" w:rsidP="00E80D44">
      <w:pPr>
        <w:spacing w:after="240" w:line="276" w:lineRule="auto"/>
        <w:rPr>
          <w:rFonts w:cs="Arial"/>
          <w:bCs/>
          <w:szCs w:val="24"/>
          <w:lang w:val="en-US"/>
        </w:rPr>
      </w:pPr>
      <w:r>
        <w:rPr>
          <w:rFonts w:cs="Arial"/>
          <w:bCs/>
          <w:szCs w:val="24"/>
          <w:lang w:val="en-US"/>
        </w:rPr>
        <w:t>Sleep positioners are prohibited.</w:t>
      </w:r>
    </w:p>
    <w:p w:rsidR="00E80D44" w:rsidRDefault="00E80D44" w:rsidP="00E80D44">
      <w:pPr>
        <w:spacing w:after="240" w:line="276" w:lineRule="auto"/>
        <w:rPr>
          <w:rFonts w:cs="Arial"/>
          <w:bCs/>
          <w:szCs w:val="24"/>
          <w:lang w:val="en-US"/>
        </w:rPr>
      </w:pPr>
      <w:r w:rsidRPr="00977BD5">
        <w:rPr>
          <w:rFonts w:cs="Arial"/>
          <w:bCs/>
          <w:szCs w:val="24"/>
          <w:lang w:val="en-US"/>
        </w:rPr>
        <w:t xml:space="preserve">Bottles must never be propped at any time, including during sleep </w:t>
      </w:r>
      <w:r w:rsidRPr="00977BD5">
        <w:rPr>
          <w:rFonts w:cs="Arial"/>
          <w:bCs/>
          <w:szCs w:val="24"/>
          <w:lang w:val="en-US"/>
        </w:rPr>
        <w:tab/>
        <w:t>positioning.</w:t>
      </w:r>
    </w:p>
    <w:p w:rsidR="00E80D44" w:rsidRDefault="00E80D44" w:rsidP="00E80D44">
      <w:pPr>
        <w:pStyle w:val="Heading3"/>
        <w:spacing w:before="0" w:after="240" w:line="276" w:lineRule="auto"/>
        <w:rPr>
          <w:lang w:val="en-US"/>
        </w:rPr>
      </w:pPr>
      <w:r>
        <w:rPr>
          <w:lang w:val="en-US"/>
        </w:rPr>
        <w:t>Sleep environment</w:t>
      </w:r>
    </w:p>
    <w:p w:rsidR="00E80D44" w:rsidRPr="00516139" w:rsidRDefault="00E80D44" w:rsidP="00E80D44">
      <w:pPr>
        <w:pStyle w:val="Heading4"/>
        <w:spacing w:before="0" w:line="276" w:lineRule="auto"/>
        <w:rPr>
          <w:lang w:val="en-US"/>
        </w:rPr>
      </w:pPr>
      <w:r w:rsidRPr="00516139">
        <w:rPr>
          <w:lang w:val="en-US"/>
        </w:rPr>
        <w:t>Ventilation</w:t>
      </w:r>
    </w:p>
    <w:p w:rsidR="00E80D44" w:rsidRPr="003B2031" w:rsidRDefault="00E80D44" w:rsidP="00E80D44">
      <w:pPr>
        <w:spacing w:after="240" w:line="276" w:lineRule="auto"/>
        <w:rPr>
          <w:rFonts w:cs="Arial"/>
          <w:b/>
          <w:bCs/>
          <w:szCs w:val="24"/>
          <w:lang w:val="en-US"/>
        </w:rPr>
      </w:pPr>
      <w:r>
        <w:rPr>
          <w:rFonts w:cs="Arial"/>
          <w:bCs/>
          <w:szCs w:val="24"/>
          <w:lang w:val="en-US"/>
        </w:rPr>
        <w:t>Ensure that the sleep room is adequately ventilated (either naturally or mechanically) but do not position a cot below a window or adjacent to a radiator.</w:t>
      </w:r>
    </w:p>
    <w:p w:rsidR="00E80D44" w:rsidRDefault="00E80D44" w:rsidP="00E80D44">
      <w:pPr>
        <w:pStyle w:val="Heading4"/>
        <w:spacing w:before="0" w:line="276" w:lineRule="auto"/>
        <w:rPr>
          <w:lang w:val="en-US"/>
        </w:rPr>
      </w:pPr>
      <w:r w:rsidRPr="00155DEA">
        <w:rPr>
          <w:lang w:val="en-US"/>
        </w:rPr>
        <w:t>Lighting</w:t>
      </w:r>
      <w:r>
        <w:rPr>
          <w:lang w:val="en-US"/>
        </w:rPr>
        <w:t xml:space="preserve"> and visibility</w:t>
      </w:r>
    </w:p>
    <w:p w:rsidR="00E80D44" w:rsidRDefault="00E80D44" w:rsidP="00E80D44">
      <w:pPr>
        <w:spacing w:after="240" w:line="276" w:lineRule="auto"/>
        <w:rPr>
          <w:rFonts w:cs="Arial"/>
          <w:bCs/>
          <w:szCs w:val="24"/>
          <w:lang w:val="en-US"/>
        </w:rPr>
      </w:pPr>
      <w:r w:rsidRPr="00FA0D59">
        <w:rPr>
          <w:rFonts w:cs="Arial"/>
          <w:bCs/>
          <w:szCs w:val="24"/>
          <w:lang w:val="en-US"/>
        </w:rPr>
        <w:t>C</w:t>
      </w:r>
      <w:r>
        <w:rPr>
          <w:rFonts w:cs="Arial"/>
          <w:bCs/>
          <w:szCs w:val="24"/>
          <w:lang w:val="en-US"/>
        </w:rPr>
        <w:t>ontrol lighting in the sleep room with curtains/blinds and the dimmer switch so that the atmosphere is conducive to sleep but there is adequate visibility for supervision.</w:t>
      </w:r>
    </w:p>
    <w:p w:rsidR="00E80D44" w:rsidRDefault="00E80D44" w:rsidP="00E80D44">
      <w:pPr>
        <w:spacing w:after="240" w:line="276" w:lineRule="auto"/>
        <w:rPr>
          <w:rFonts w:cs="Arial"/>
          <w:bCs/>
          <w:szCs w:val="24"/>
          <w:lang w:val="en-US"/>
        </w:rPr>
      </w:pPr>
      <w:r>
        <w:rPr>
          <w:rFonts w:cs="Arial"/>
          <w:bCs/>
          <w:szCs w:val="24"/>
          <w:lang w:val="en-US"/>
        </w:rPr>
        <w:t>A viewing panel to the sleep room must never be covered.</w:t>
      </w:r>
    </w:p>
    <w:p w:rsidR="00E80D44" w:rsidRPr="00634ECD" w:rsidRDefault="00E80D44" w:rsidP="00E80D44">
      <w:pPr>
        <w:pStyle w:val="Heading4"/>
        <w:spacing w:before="0" w:line="276" w:lineRule="auto"/>
        <w:rPr>
          <w:lang w:val="en-US"/>
        </w:rPr>
      </w:pPr>
      <w:r>
        <w:rPr>
          <w:lang w:val="en-US"/>
        </w:rPr>
        <w:t>Sleep area t</w:t>
      </w:r>
      <w:r w:rsidRPr="00634ECD">
        <w:rPr>
          <w:lang w:val="en-US"/>
        </w:rPr>
        <w:t xml:space="preserve">emperature </w:t>
      </w:r>
    </w:p>
    <w:p w:rsidR="00E80D44" w:rsidRPr="00634ECD" w:rsidRDefault="00E80D44" w:rsidP="00E80D44">
      <w:pPr>
        <w:spacing w:after="240" w:line="276" w:lineRule="auto"/>
        <w:rPr>
          <w:rFonts w:cs="Arial"/>
          <w:lang w:val="en-US"/>
        </w:rPr>
      </w:pPr>
      <w:r w:rsidRPr="00634ECD">
        <w:rPr>
          <w:rFonts w:cs="Arial"/>
          <w:bCs/>
          <w:lang w:val="en-US"/>
        </w:rPr>
        <w:t>T</w:t>
      </w:r>
      <w:r w:rsidRPr="00634ECD">
        <w:rPr>
          <w:rFonts w:cs="Arial"/>
          <w:lang w:val="en-US"/>
        </w:rPr>
        <w:t xml:space="preserve">he sleep area must be maintained at </w:t>
      </w:r>
      <w:r>
        <w:rPr>
          <w:rFonts w:cs="Arial"/>
          <w:lang w:val="en-US"/>
        </w:rPr>
        <w:t xml:space="preserve">between </w:t>
      </w:r>
      <w:r w:rsidRPr="00634ECD">
        <w:rPr>
          <w:rFonts w:cs="Arial"/>
          <w:lang w:val="en-US"/>
        </w:rPr>
        <w:t xml:space="preserve">16ºC </w:t>
      </w:r>
      <w:r>
        <w:rPr>
          <w:rFonts w:cs="Arial"/>
          <w:lang w:val="en-US"/>
        </w:rPr>
        <w:t>and</w:t>
      </w:r>
      <w:r w:rsidRPr="00634ECD">
        <w:rPr>
          <w:rFonts w:cs="Arial"/>
          <w:lang w:val="en-US"/>
        </w:rPr>
        <w:t xml:space="preserve"> 20ºC. A wall</w:t>
      </w:r>
      <w:r>
        <w:rPr>
          <w:rFonts w:cs="Arial"/>
          <w:lang w:val="en-US"/>
        </w:rPr>
        <w:t>-</w:t>
      </w:r>
      <w:r w:rsidRPr="00634ECD">
        <w:rPr>
          <w:rFonts w:cs="Arial"/>
          <w:lang w:val="en-US"/>
        </w:rPr>
        <w:t>mounted thermometer is provided to monitor the temperature.</w:t>
      </w:r>
    </w:p>
    <w:p w:rsidR="00E80D44" w:rsidRPr="00634ECD" w:rsidRDefault="00E80D44" w:rsidP="00E80D44">
      <w:pPr>
        <w:spacing w:after="240" w:line="276" w:lineRule="auto"/>
        <w:rPr>
          <w:rFonts w:cs="Arial"/>
          <w:szCs w:val="24"/>
          <w:lang w:val="en-US"/>
        </w:rPr>
      </w:pPr>
      <w:r>
        <w:rPr>
          <w:rFonts w:cs="Arial"/>
          <w:bCs/>
          <w:szCs w:val="24"/>
          <w:lang w:val="en-US"/>
        </w:rPr>
        <w:t>B</w:t>
      </w:r>
      <w:r w:rsidRPr="00634ECD">
        <w:rPr>
          <w:rFonts w:cs="Arial"/>
          <w:bCs/>
          <w:szCs w:val="24"/>
          <w:lang w:val="en-US"/>
        </w:rPr>
        <w:t xml:space="preserve">abies </w:t>
      </w:r>
      <w:r>
        <w:rPr>
          <w:rFonts w:cs="Arial"/>
          <w:bCs/>
          <w:szCs w:val="24"/>
          <w:lang w:val="en-US"/>
        </w:rPr>
        <w:t xml:space="preserve">must not be allowed to </w:t>
      </w:r>
      <w:r w:rsidRPr="00634ECD">
        <w:rPr>
          <w:rFonts w:cs="Arial"/>
          <w:bCs/>
          <w:szCs w:val="24"/>
          <w:lang w:val="en-US"/>
        </w:rPr>
        <w:t>get too hot.</w:t>
      </w:r>
      <w:r w:rsidRPr="00634ECD">
        <w:rPr>
          <w:rFonts w:cs="Arial"/>
          <w:b/>
          <w:bCs/>
          <w:szCs w:val="24"/>
          <w:lang w:val="en-US"/>
        </w:rPr>
        <w:t xml:space="preserve"> </w:t>
      </w:r>
      <w:r w:rsidRPr="00634ECD">
        <w:rPr>
          <w:rFonts w:cs="Arial"/>
          <w:bCs/>
          <w:szCs w:val="24"/>
          <w:lang w:val="en-US"/>
        </w:rPr>
        <w:t>To check how warm a baby is, feel the baby’s tummy.</w:t>
      </w:r>
      <w:r w:rsidRPr="00634ECD">
        <w:rPr>
          <w:rFonts w:cs="Arial"/>
          <w:szCs w:val="24"/>
          <w:lang w:val="en-US"/>
        </w:rPr>
        <w:t xml:space="preserve"> A baby's tummy should feel warm, but not too hot. If a baby's tummy feels hot, or if the baby is</w:t>
      </w:r>
      <w:r>
        <w:rPr>
          <w:rFonts w:cs="Arial"/>
          <w:szCs w:val="24"/>
          <w:lang w:val="en-US"/>
        </w:rPr>
        <w:t xml:space="preserve"> sweating anywhere, they are</w:t>
      </w:r>
      <w:r w:rsidRPr="00634ECD">
        <w:rPr>
          <w:rFonts w:cs="Arial"/>
          <w:szCs w:val="24"/>
          <w:lang w:val="en-US"/>
        </w:rPr>
        <w:t xml:space="preserve"> too warm</w:t>
      </w:r>
      <w:r>
        <w:rPr>
          <w:rFonts w:cs="Arial"/>
          <w:szCs w:val="24"/>
          <w:lang w:val="en-US"/>
        </w:rPr>
        <w:t>. Hands and feet often feel cool</w:t>
      </w:r>
      <w:r w:rsidRPr="00634ECD">
        <w:rPr>
          <w:rFonts w:cs="Arial"/>
          <w:szCs w:val="24"/>
          <w:lang w:val="en-US"/>
        </w:rPr>
        <w:t>, but this is normal, and does not mean a baby needs more clothes.</w:t>
      </w:r>
    </w:p>
    <w:p w:rsidR="00E80D44" w:rsidRPr="00634ECD" w:rsidRDefault="00E80D44" w:rsidP="00E80D44">
      <w:pPr>
        <w:spacing w:after="240" w:line="276" w:lineRule="auto"/>
        <w:rPr>
          <w:rFonts w:cs="Arial"/>
          <w:szCs w:val="24"/>
          <w:lang w:val="en-US"/>
        </w:rPr>
      </w:pPr>
      <w:r w:rsidRPr="00634ECD">
        <w:rPr>
          <w:rFonts w:cs="Arial"/>
          <w:bCs/>
          <w:szCs w:val="24"/>
          <w:lang w:val="en-US"/>
        </w:rPr>
        <w:t>Indoors</w:t>
      </w:r>
      <w:r w:rsidRPr="00634ECD">
        <w:rPr>
          <w:rFonts w:cs="Arial"/>
          <w:szCs w:val="24"/>
          <w:lang w:val="en-US"/>
        </w:rPr>
        <w:t xml:space="preserve">, babies over a month old do not need more clothes than adults. </w:t>
      </w:r>
    </w:p>
    <w:p w:rsidR="00E80D44" w:rsidRPr="00634ECD" w:rsidRDefault="00E80D44" w:rsidP="00E80D44">
      <w:pPr>
        <w:spacing w:after="240" w:line="276" w:lineRule="auto"/>
        <w:rPr>
          <w:rFonts w:cs="Arial"/>
          <w:szCs w:val="24"/>
          <w:lang w:val="en-US"/>
        </w:rPr>
      </w:pPr>
      <w:r w:rsidRPr="00634ECD">
        <w:rPr>
          <w:rFonts w:cs="Arial"/>
          <w:bCs/>
          <w:szCs w:val="24"/>
          <w:lang w:val="en-US"/>
        </w:rPr>
        <w:t xml:space="preserve">Outdoor clothes should be removed </w:t>
      </w:r>
      <w:r>
        <w:rPr>
          <w:rFonts w:cs="Arial"/>
          <w:bCs/>
          <w:szCs w:val="24"/>
          <w:lang w:val="en-US"/>
        </w:rPr>
        <w:t xml:space="preserve">once babies are </w:t>
      </w:r>
      <w:r w:rsidRPr="00634ECD">
        <w:rPr>
          <w:rFonts w:cs="Arial"/>
          <w:bCs/>
          <w:szCs w:val="24"/>
          <w:lang w:val="en-US"/>
        </w:rPr>
        <w:t>indoors.</w:t>
      </w:r>
      <w:r w:rsidRPr="00634ECD">
        <w:rPr>
          <w:rFonts w:cs="Arial"/>
          <w:szCs w:val="24"/>
          <w:lang w:val="en-US"/>
        </w:rPr>
        <w:t xml:space="preserve"> Heating in winter often makes it hotter inside th</w:t>
      </w:r>
      <w:r>
        <w:rPr>
          <w:rFonts w:cs="Arial"/>
          <w:szCs w:val="24"/>
          <w:lang w:val="en-US"/>
        </w:rPr>
        <w:t>an it is during the summer. R</w:t>
      </w:r>
      <w:r w:rsidRPr="00634ECD">
        <w:rPr>
          <w:rFonts w:cs="Arial"/>
          <w:szCs w:val="24"/>
          <w:lang w:val="en-US"/>
        </w:rPr>
        <w:t>emove any extra clothes or blankets as soon as you bring babies indoors. Do this even if they are asleep. Babies</w:t>
      </w:r>
      <w:r>
        <w:rPr>
          <w:rFonts w:cs="Arial"/>
          <w:szCs w:val="24"/>
          <w:lang w:val="en-US"/>
        </w:rPr>
        <w:t xml:space="preserve"> should not wear hats indoors. </w:t>
      </w:r>
    </w:p>
    <w:p w:rsidR="00E80D44" w:rsidRDefault="00E80D44" w:rsidP="00E80D44">
      <w:pPr>
        <w:spacing w:after="240" w:line="276" w:lineRule="auto"/>
        <w:rPr>
          <w:rFonts w:cs="Arial"/>
          <w:szCs w:val="24"/>
          <w:lang w:val="en-US"/>
        </w:rPr>
      </w:pPr>
      <w:r w:rsidRPr="00634ECD">
        <w:rPr>
          <w:rFonts w:cs="Arial"/>
          <w:szCs w:val="24"/>
          <w:lang w:val="en-US"/>
        </w:rPr>
        <w:t xml:space="preserve">Babies do not need any more than a </w:t>
      </w:r>
      <w:r w:rsidRPr="00634ECD">
        <w:rPr>
          <w:rFonts w:cs="Arial"/>
          <w:bCs/>
          <w:szCs w:val="24"/>
          <w:lang w:val="en-US"/>
        </w:rPr>
        <w:t xml:space="preserve">nappy, vest and </w:t>
      </w:r>
      <w:proofErr w:type="spellStart"/>
      <w:r w:rsidRPr="00634ECD">
        <w:rPr>
          <w:rFonts w:cs="Arial"/>
          <w:bCs/>
          <w:szCs w:val="24"/>
          <w:lang w:val="en-US"/>
        </w:rPr>
        <w:t>babygro</w:t>
      </w:r>
      <w:proofErr w:type="spellEnd"/>
      <w:r w:rsidRPr="00634ECD">
        <w:rPr>
          <w:rFonts w:cs="Arial"/>
          <w:bCs/>
          <w:szCs w:val="24"/>
          <w:lang w:val="en-US"/>
        </w:rPr>
        <w:t xml:space="preserve"> to sleep in.</w:t>
      </w:r>
      <w:r w:rsidRPr="00634ECD">
        <w:rPr>
          <w:rFonts w:cs="Arial"/>
          <w:szCs w:val="24"/>
          <w:lang w:val="en-US"/>
        </w:rPr>
        <w:t xml:space="preserve"> In hot weather they </w:t>
      </w:r>
      <w:r>
        <w:rPr>
          <w:rFonts w:cs="Arial"/>
          <w:szCs w:val="24"/>
          <w:lang w:val="en-US"/>
        </w:rPr>
        <w:t xml:space="preserve">may </w:t>
      </w:r>
      <w:r w:rsidRPr="00634ECD">
        <w:rPr>
          <w:rFonts w:cs="Arial"/>
          <w:szCs w:val="24"/>
          <w:lang w:val="en-US"/>
        </w:rPr>
        <w:t xml:space="preserve">need less. </w:t>
      </w:r>
    </w:p>
    <w:p w:rsidR="003D5287" w:rsidRDefault="003D5287" w:rsidP="00E80D44">
      <w:pPr>
        <w:spacing w:after="240" w:line="276" w:lineRule="auto"/>
        <w:rPr>
          <w:rFonts w:cs="Arial"/>
          <w:szCs w:val="24"/>
          <w:lang w:val="en-US"/>
        </w:rPr>
      </w:pPr>
      <w:r w:rsidRPr="00634ECD">
        <w:rPr>
          <w:rFonts w:cs="Arial"/>
          <w:bCs/>
          <w:szCs w:val="24"/>
          <w:lang w:val="en-US"/>
        </w:rPr>
        <w:lastRenderedPageBreak/>
        <w:t>Bedding</w:t>
      </w:r>
      <w:r w:rsidRPr="00634ECD">
        <w:rPr>
          <w:rFonts w:cs="Arial"/>
          <w:szCs w:val="24"/>
          <w:lang w:val="en-US"/>
        </w:rPr>
        <w:t xml:space="preserve"> depends on the room temperature. If a baby seems hot, take some o</w:t>
      </w:r>
      <w:r>
        <w:rPr>
          <w:rFonts w:cs="Arial"/>
          <w:szCs w:val="24"/>
          <w:lang w:val="en-US"/>
        </w:rPr>
        <w:t>f the blankets off, if they seem</w:t>
      </w:r>
      <w:r w:rsidRPr="00634ECD">
        <w:rPr>
          <w:rFonts w:cs="Arial"/>
          <w:szCs w:val="24"/>
          <w:lang w:val="en-US"/>
        </w:rPr>
        <w:t xml:space="preserve"> cold, add an extra layer. Use lightweight blankets that you can add to and take away. Babies should not have their heads covered indoors.</w:t>
      </w:r>
    </w:p>
    <w:p w:rsidR="003D5287" w:rsidRPr="00634ECD" w:rsidRDefault="003D5287" w:rsidP="00E80D44">
      <w:pPr>
        <w:spacing w:after="240" w:line="276" w:lineRule="auto"/>
        <w:rPr>
          <w:rFonts w:cs="Arial"/>
          <w:szCs w:val="24"/>
          <w:lang w:val="en-US"/>
        </w:rPr>
      </w:pPr>
      <w:r>
        <w:rPr>
          <w:rFonts w:cs="Arial"/>
          <w:szCs w:val="24"/>
          <w:lang w:val="en-US"/>
        </w:rPr>
        <w:t>Ensure that cots are not elevated and that no pillows are used for babies up to the age of 2 years.</w:t>
      </w:r>
      <w:r w:rsidRPr="00634ECD">
        <w:rPr>
          <w:rFonts w:cs="Arial"/>
          <w:szCs w:val="24"/>
          <w:lang w:val="en-US"/>
        </w:rPr>
        <w:t xml:space="preserve"> </w:t>
      </w:r>
    </w:p>
    <w:p w:rsidR="00E80D44" w:rsidRDefault="00E80D44" w:rsidP="00E80D44">
      <w:pPr>
        <w:pStyle w:val="Heading4"/>
        <w:rPr>
          <w:lang w:val="en-US"/>
        </w:rPr>
      </w:pPr>
      <w:r w:rsidRPr="007A7616">
        <w:rPr>
          <w:lang w:val="en-US"/>
        </w:rPr>
        <w:t>Soothers</w:t>
      </w:r>
    </w:p>
    <w:p w:rsidR="00E80D44" w:rsidRDefault="00E80D44" w:rsidP="00E80D44">
      <w:pPr>
        <w:spacing w:after="240" w:line="276" w:lineRule="auto"/>
        <w:rPr>
          <w:rFonts w:cs="Arial"/>
          <w:bCs/>
          <w:szCs w:val="24"/>
          <w:lang w:val="en-US"/>
        </w:rPr>
      </w:pPr>
      <w:r w:rsidRPr="007A7616">
        <w:rPr>
          <w:rFonts w:cs="Arial"/>
          <w:bCs/>
          <w:szCs w:val="24"/>
          <w:lang w:val="en-US"/>
        </w:rPr>
        <w:t>S</w:t>
      </w:r>
      <w:r>
        <w:rPr>
          <w:rFonts w:cs="Arial"/>
          <w:bCs/>
          <w:szCs w:val="24"/>
          <w:lang w:val="en-US"/>
        </w:rPr>
        <w:t>oothers must not have any string, cord or clips attached.</w:t>
      </w:r>
    </w:p>
    <w:p w:rsidR="00E80D44" w:rsidRDefault="00E80D44" w:rsidP="00E80D44">
      <w:pPr>
        <w:spacing w:after="240" w:line="276" w:lineRule="auto"/>
        <w:rPr>
          <w:rFonts w:cs="Arial"/>
          <w:bCs/>
          <w:szCs w:val="24"/>
          <w:lang w:val="en-US"/>
        </w:rPr>
      </w:pPr>
      <w:r>
        <w:rPr>
          <w:rFonts w:cs="Arial"/>
          <w:bCs/>
          <w:szCs w:val="24"/>
          <w:lang w:val="en-US"/>
        </w:rPr>
        <w:t xml:space="preserve">They must be stored in separate clean containers </w:t>
      </w:r>
      <w:proofErr w:type="spellStart"/>
      <w:r>
        <w:rPr>
          <w:rFonts w:cs="Arial"/>
          <w:bCs/>
          <w:szCs w:val="24"/>
          <w:lang w:val="en-US"/>
        </w:rPr>
        <w:t>labelled</w:t>
      </w:r>
      <w:proofErr w:type="spellEnd"/>
      <w:r>
        <w:rPr>
          <w:rFonts w:cs="Arial"/>
          <w:bCs/>
          <w:szCs w:val="24"/>
          <w:lang w:val="en-US"/>
        </w:rPr>
        <w:t xml:space="preserve"> with each child’s name</w:t>
      </w:r>
      <w:r w:rsidRPr="007A7616">
        <w:rPr>
          <w:rFonts w:cs="Arial"/>
          <w:bCs/>
          <w:szCs w:val="24"/>
          <w:lang w:val="en-US"/>
        </w:rPr>
        <w:t xml:space="preserve"> </w:t>
      </w:r>
      <w:r>
        <w:rPr>
          <w:rFonts w:cs="Arial"/>
          <w:bCs/>
          <w:szCs w:val="24"/>
          <w:lang w:val="en-US"/>
        </w:rPr>
        <w:t>when not in use.</w:t>
      </w:r>
    </w:p>
    <w:p w:rsidR="00E80D44" w:rsidRDefault="00E80D44" w:rsidP="00E80D44">
      <w:pPr>
        <w:spacing w:after="240" w:line="276" w:lineRule="auto"/>
        <w:rPr>
          <w:rFonts w:cs="Arial"/>
          <w:bCs/>
          <w:szCs w:val="24"/>
          <w:lang w:val="en-US"/>
        </w:rPr>
      </w:pPr>
      <w:r>
        <w:rPr>
          <w:rFonts w:cs="Arial"/>
          <w:bCs/>
          <w:szCs w:val="24"/>
          <w:lang w:val="en-US"/>
        </w:rPr>
        <w:t>Always ensure that soothers used are the right size for the age of the child and in good condition.</w:t>
      </w:r>
      <w:r w:rsidRPr="007A7616">
        <w:rPr>
          <w:rFonts w:cs="Arial"/>
          <w:bCs/>
          <w:szCs w:val="24"/>
          <w:lang w:val="en-US"/>
        </w:rPr>
        <w:t xml:space="preserve"> </w:t>
      </w:r>
    </w:p>
    <w:p w:rsidR="00E80D44" w:rsidRDefault="00E80D44" w:rsidP="00E80D44">
      <w:pPr>
        <w:spacing w:after="240" w:line="276" w:lineRule="auto"/>
        <w:rPr>
          <w:rFonts w:cs="Arial"/>
          <w:bCs/>
          <w:szCs w:val="24"/>
          <w:lang w:val="en-US"/>
        </w:rPr>
      </w:pPr>
      <w:r w:rsidRPr="007A7616">
        <w:rPr>
          <w:rFonts w:cs="Arial"/>
          <w:bCs/>
          <w:szCs w:val="24"/>
          <w:lang w:val="en-US"/>
        </w:rPr>
        <w:t>Soothers</w:t>
      </w:r>
      <w:r>
        <w:rPr>
          <w:rFonts w:cs="Arial"/>
          <w:bCs/>
          <w:szCs w:val="24"/>
          <w:lang w:val="en-US"/>
        </w:rPr>
        <w:t xml:space="preserve"> decorated with beads, gems or other such decorations are prohibited.</w:t>
      </w:r>
    </w:p>
    <w:p w:rsidR="00E80D44" w:rsidRDefault="00E80D44" w:rsidP="00E80D44">
      <w:pPr>
        <w:pStyle w:val="Heading4"/>
        <w:spacing w:before="0" w:line="276" w:lineRule="auto"/>
        <w:rPr>
          <w:lang w:val="en-US"/>
        </w:rPr>
      </w:pPr>
      <w:r>
        <w:rPr>
          <w:lang w:val="en-US"/>
        </w:rPr>
        <w:t xml:space="preserve">Supervision </w:t>
      </w:r>
    </w:p>
    <w:p w:rsidR="00E80D44" w:rsidRDefault="00E80D44" w:rsidP="00E80D44">
      <w:pPr>
        <w:spacing w:after="240" w:line="276" w:lineRule="auto"/>
        <w:rPr>
          <w:rFonts w:cs="Arial"/>
          <w:bCs/>
          <w:lang w:val="en-US"/>
        </w:rPr>
      </w:pPr>
      <w:r w:rsidRPr="00A34E5F">
        <w:rPr>
          <w:rFonts w:cs="Arial"/>
          <w:bCs/>
          <w:lang w:val="en-US"/>
        </w:rPr>
        <w:t xml:space="preserve">The </w:t>
      </w:r>
      <w:r>
        <w:rPr>
          <w:rFonts w:cs="Arial"/>
          <w:bCs/>
          <w:lang w:val="en-US"/>
        </w:rPr>
        <w:t>sleep room light should be dimmed to create a calm atmosphere while allowing enough light for adequate supervision.</w:t>
      </w:r>
    </w:p>
    <w:p w:rsidR="00E80D44" w:rsidRPr="00634ECD" w:rsidRDefault="00E80D44" w:rsidP="00E80D44">
      <w:pPr>
        <w:spacing w:after="240" w:line="276" w:lineRule="auto"/>
        <w:rPr>
          <w:rFonts w:cs="Arial"/>
          <w:b/>
          <w:bCs/>
          <w:lang w:val="en-US"/>
        </w:rPr>
      </w:pPr>
      <w:r w:rsidRPr="00634ECD">
        <w:rPr>
          <w:rFonts w:cs="Arial"/>
          <w:b/>
          <w:bCs/>
          <w:lang w:val="en-US"/>
        </w:rPr>
        <w:t>Children in the sleep room must be within sight or hearing of at least one staff member</w:t>
      </w:r>
      <w:r>
        <w:rPr>
          <w:rFonts w:cs="Arial"/>
          <w:b/>
          <w:bCs/>
          <w:lang w:val="en-US"/>
        </w:rPr>
        <w:t xml:space="preserve"> at all times, especially when staff members are actively engaged with children who are awake.</w:t>
      </w:r>
    </w:p>
    <w:p w:rsidR="00E80D44" w:rsidRPr="00634ECD" w:rsidRDefault="00E80D44" w:rsidP="00E80D44">
      <w:pPr>
        <w:spacing w:after="240" w:line="276" w:lineRule="auto"/>
        <w:rPr>
          <w:rFonts w:cs="Arial"/>
          <w:lang w:val="en-US"/>
        </w:rPr>
      </w:pPr>
      <w:r w:rsidRPr="00634ECD">
        <w:rPr>
          <w:rFonts w:cs="Arial"/>
          <w:lang w:val="en-US"/>
        </w:rPr>
        <w:t xml:space="preserve">The Manager is responsible for the sleep monitoring </w:t>
      </w:r>
      <w:proofErr w:type="spellStart"/>
      <w:r w:rsidRPr="00634ECD">
        <w:rPr>
          <w:rFonts w:cs="Arial"/>
          <w:lang w:val="en-US"/>
        </w:rPr>
        <w:t>rota</w:t>
      </w:r>
      <w:proofErr w:type="spellEnd"/>
      <w:r w:rsidRPr="00634ECD">
        <w:rPr>
          <w:rFonts w:cs="Arial"/>
          <w:lang w:val="en-US"/>
        </w:rPr>
        <w:t xml:space="preserve">. </w:t>
      </w:r>
    </w:p>
    <w:p w:rsidR="00E80D44" w:rsidRPr="00634ECD" w:rsidRDefault="00E80D44" w:rsidP="00CC093F">
      <w:pPr>
        <w:spacing w:after="0" w:line="276" w:lineRule="auto"/>
        <w:rPr>
          <w:rFonts w:cs="Arial"/>
          <w:lang w:val="en-US"/>
        </w:rPr>
      </w:pPr>
      <w:r w:rsidRPr="00634ECD">
        <w:rPr>
          <w:rFonts w:cs="Arial"/>
          <w:lang w:val="en-US"/>
        </w:rPr>
        <w:t xml:space="preserve">The </w:t>
      </w:r>
      <w:proofErr w:type="spellStart"/>
      <w:r w:rsidRPr="00634ECD">
        <w:rPr>
          <w:rFonts w:cs="Arial"/>
          <w:lang w:val="en-US"/>
        </w:rPr>
        <w:t>rota</w:t>
      </w:r>
      <w:proofErr w:type="spellEnd"/>
      <w:r w:rsidRPr="00634ECD">
        <w:rPr>
          <w:rFonts w:cs="Arial"/>
          <w:lang w:val="en-US"/>
        </w:rPr>
        <w:t xml:space="preserve"> must clearly identify:</w:t>
      </w:r>
    </w:p>
    <w:p w:rsidR="00E80D44" w:rsidRPr="00FD4F21" w:rsidRDefault="00E80D44" w:rsidP="00CC093F">
      <w:pPr>
        <w:pStyle w:val="ListParagraph"/>
        <w:numPr>
          <w:ilvl w:val="0"/>
          <w:numId w:val="15"/>
        </w:numPr>
        <w:spacing w:after="0" w:line="276" w:lineRule="auto"/>
        <w:ind w:left="851"/>
        <w:rPr>
          <w:rFonts w:cs="Arial"/>
          <w:lang w:val="en-US"/>
        </w:rPr>
      </w:pPr>
      <w:r w:rsidRPr="00FD4F21">
        <w:rPr>
          <w:rFonts w:cs="Arial"/>
          <w:lang w:val="en-US"/>
        </w:rPr>
        <w:t>which staff member is responsible for the sleep room/area</w:t>
      </w:r>
    </w:p>
    <w:p w:rsidR="00E80D44" w:rsidRPr="00FD4F21" w:rsidRDefault="00E80D44" w:rsidP="00CC093F">
      <w:pPr>
        <w:pStyle w:val="ListParagraph"/>
        <w:numPr>
          <w:ilvl w:val="0"/>
          <w:numId w:val="15"/>
        </w:numPr>
        <w:spacing w:after="0" w:line="276" w:lineRule="auto"/>
        <w:ind w:left="851"/>
        <w:rPr>
          <w:rFonts w:cs="Arial"/>
          <w:lang w:val="en-US"/>
        </w:rPr>
      </w:pPr>
      <w:r w:rsidRPr="00FD4F21">
        <w:rPr>
          <w:rFonts w:cs="Arial"/>
          <w:lang w:val="en-US"/>
        </w:rPr>
        <w:t>who will check the sleep room to ensure all risk controls are implemented</w:t>
      </w:r>
    </w:p>
    <w:p w:rsidR="00E80D44" w:rsidRPr="00FD4F21" w:rsidRDefault="00E80D44" w:rsidP="00E80D44">
      <w:pPr>
        <w:pStyle w:val="ListParagraph"/>
        <w:numPr>
          <w:ilvl w:val="0"/>
          <w:numId w:val="15"/>
        </w:numPr>
        <w:spacing w:after="240" w:line="276" w:lineRule="auto"/>
        <w:ind w:left="851"/>
        <w:rPr>
          <w:rFonts w:cs="Arial"/>
          <w:lang w:val="en-US"/>
        </w:rPr>
      </w:pPr>
      <w:r w:rsidRPr="00FD4F21">
        <w:rPr>
          <w:rFonts w:cs="Arial"/>
          <w:lang w:val="en-US"/>
        </w:rPr>
        <w:t xml:space="preserve">who will check the </w:t>
      </w:r>
      <w:r>
        <w:rPr>
          <w:rFonts w:cs="Arial"/>
          <w:lang w:val="en-US"/>
        </w:rPr>
        <w:t>children</w:t>
      </w:r>
    </w:p>
    <w:p w:rsidR="00E80D44" w:rsidRPr="00FD4F21" w:rsidRDefault="00E80D44" w:rsidP="00E80D44">
      <w:pPr>
        <w:pStyle w:val="ListParagraph"/>
        <w:numPr>
          <w:ilvl w:val="0"/>
          <w:numId w:val="15"/>
        </w:numPr>
        <w:spacing w:after="240" w:line="276" w:lineRule="auto"/>
        <w:ind w:left="851"/>
        <w:rPr>
          <w:rFonts w:cs="Arial"/>
          <w:lang w:val="en-US"/>
        </w:rPr>
      </w:pPr>
      <w:r w:rsidRPr="00FD4F21">
        <w:rPr>
          <w:rFonts w:cs="Arial"/>
          <w:lang w:val="en-US"/>
        </w:rPr>
        <w:t>how often they will be checked</w:t>
      </w:r>
    </w:p>
    <w:p w:rsidR="00E80D44" w:rsidRPr="00FD4F21" w:rsidRDefault="00E80D44" w:rsidP="00E80D44">
      <w:pPr>
        <w:pStyle w:val="ListParagraph"/>
        <w:numPr>
          <w:ilvl w:val="0"/>
          <w:numId w:val="15"/>
        </w:numPr>
        <w:spacing w:after="240" w:line="276" w:lineRule="auto"/>
        <w:ind w:left="851"/>
        <w:rPr>
          <w:rFonts w:cs="Arial"/>
          <w:lang w:val="en-US"/>
        </w:rPr>
      </w:pPr>
      <w:r w:rsidRPr="00FD4F21">
        <w:rPr>
          <w:rFonts w:cs="Arial"/>
          <w:lang w:val="en-US"/>
        </w:rPr>
        <w:t>who is responsible for completing the sleep log for each child</w:t>
      </w:r>
    </w:p>
    <w:p w:rsidR="00E80D44" w:rsidRPr="00FD4F21" w:rsidRDefault="00E80D44" w:rsidP="00E80D44">
      <w:pPr>
        <w:pStyle w:val="ListParagraph"/>
        <w:numPr>
          <w:ilvl w:val="0"/>
          <w:numId w:val="15"/>
        </w:numPr>
        <w:spacing w:after="240" w:line="276" w:lineRule="auto"/>
        <w:ind w:left="851"/>
        <w:rPr>
          <w:rFonts w:cs="Arial"/>
          <w:lang w:val="en-US"/>
        </w:rPr>
      </w:pPr>
      <w:proofErr w:type="gramStart"/>
      <w:r w:rsidRPr="00FD4F21">
        <w:rPr>
          <w:rFonts w:cs="Arial"/>
          <w:lang w:val="en-US"/>
        </w:rPr>
        <w:t>who</w:t>
      </w:r>
      <w:proofErr w:type="gramEnd"/>
      <w:r w:rsidRPr="00FD4F21">
        <w:rPr>
          <w:rFonts w:cs="Arial"/>
          <w:lang w:val="en-US"/>
        </w:rPr>
        <w:t xml:space="preserve"> is responsible for bed linen changes and recording changes</w:t>
      </w:r>
      <w:r w:rsidR="00CC093F">
        <w:rPr>
          <w:rFonts w:cs="Arial"/>
          <w:lang w:val="en-US"/>
        </w:rPr>
        <w:t>.</w:t>
      </w:r>
    </w:p>
    <w:p w:rsidR="00E80D44" w:rsidRDefault="00E80D44" w:rsidP="00E80D44">
      <w:pPr>
        <w:spacing w:after="240" w:line="276" w:lineRule="auto"/>
        <w:rPr>
          <w:rFonts w:cs="Arial"/>
          <w:lang w:val="en-US"/>
        </w:rPr>
      </w:pPr>
      <w:r>
        <w:rPr>
          <w:rFonts w:cs="Arial"/>
          <w:b/>
          <w:lang w:val="en-US"/>
        </w:rPr>
        <w:t>C</w:t>
      </w:r>
      <w:r w:rsidRPr="00634ECD">
        <w:rPr>
          <w:rFonts w:cs="Arial"/>
          <w:b/>
          <w:lang w:val="en-US"/>
        </w:rPr>
        <w:t xml:space="preserve">hecks must be made </w:t>
      </w:r>
      <w:r>
        <w:rPr>
          <w:rFonts w:cs="Arial"/>
          <w:b/>
          <w:lang w:val="en-US"/>
        </w:rPr>
        <w:t xml:space="preserve">of each sleeping child in the room, in person, at least </w:t>
      </w:r>
      <w:r w:rsidRPr="00634ECD">
        <w:rPr>
          <w:rFonts w:cs="Arial"/>
          <w:b/>
          <w:lang w:val="en-US"/>
        </w:rPr>
        <w:t>every 10 minutes</w:t>
      </w:r>
      <w:r w:rsidRPr="00634ECD">
        <w:rPr>
          <w:rFonts w:cs="Arial"/>
          <w:lang w:val="en-US"/>
        </w:rPr>
        <w:t>.</w:t>
      </w:r>
    </w:p>
    <w:p w:rsidR="00E80D44" w:rsidRPr="00634ECD" w:rsidRDefault="00E80D44" w:rsidP="00E80D44">
      <w:pPr>
        <w:spacing w:after="240" w:line="276" w:lineRule="auto"/>
        <w:rPr>
          <w:rFonts w:cs="Arial"/>
          <w:i/>
          <w:lang w:val="en-US"/>
        </w:rPr>
      </w:pPr>
      <w:r w:rsidRPr="00634ECD">
        <w:rPr>
          <w:rFonts w:cs="Arial"/>
          <w:lang w:val="en-US"/>
        </w:rPr>
        <w:t xml:space="preserve">A sleep log </w:t>
      </w:r>
      <w:r>
        <w:rPr>
          <w:rFonts w:cs="Arial"/>
          <w:lang w:val="en-US"/>
        </w:rPr>
        <w:t xml:space="preserve">for each child </w:t>
      </w:r>
      <w:r w:rsidRPr="00634ECD">
        <w:rPr>
          <w:rFonts w:cs="Arial"/>
          <w:lang w:val="en-US"/>
        </w:rPr>
        <w:t>is maintained</w:t>
      </w:r>
      <w:r>
        <w:rPr>
          <w:rFonts w:cs="Arial"/>
          <w:lang w:val="en-US"/>
        </w:rPr>
        <w:t>.</w:t>
      </w:r>
      <w:r w:rsidRPr="00634ECD">
        <w:rPr>
          <w:rFonts w:cs="Arial"/>
          <w:lang w:val="en-US"/>
        </w:rPr>
        <w:t xml:space="preserve"> </w:t>
      </w:r>
    </w:p>
    <w:p w:rsidR="00E80D44" w:rsidRPr="00634ECD" w:rsidRDefault="00E80D44" w:rsidP="00E80D44">
      <w:pPr>
        <w:spacing w:after="240" w:line="276" w:lineRule="auto"/>
        <w:rPr>
          <w:rFonts w:cs="Arial"/>
          <w:lang w:val="en-US"/>
        </w:rPr>
      </w:pPr>
      <w:r w:rsidRPr="00634ECD">
        <w:rPr>
          <w:rFonts w:cs="Arial"/>
          <w:lang w:val="en-US"/>
        </w:rPr>
        <w:t xml:space="preserve">This records when physical checks are made of </w:t>
      </w:r>
      <w:r>
        <w:rPr>
          <w:rFonts w:cs="Arial"/>
          <w:lang w:val="en-US"/>
        </w:rPr>
        <w:t xml:space="preserve">each of the </w:t>
      </w:r>
      <w:r w:rsidRPr="00634ECD">
        <w:rPr>
          <w:rFonts w:cs="Arial"/>
          <w:lang w:val="en-US"/>
        </w:rPr>
        <w:t xml:space="preserve">sleeping </w:t>
      </w:r>
      <w:r>
        <w:rPr>
          <w:rFonts w:cs="Arial"/>
          <w:lang w:val="en-US"/>
        </w:rPr>
        <w:t>children</w:t>
      </w:r>
      <w:r w:rsidRPr="00634ECD">
        <w:rPr>
          <w:rFonts w:cs="Arial"/>
          <w:lang w:val="en-US"/>
        </w:rPr>
        <w:t xml:space="preserve">. </w:t>
      </w:r>
    </w:p>
    <w:p w:rsidR="00E80D44" w:rsidRDefault="00E80D44" w:rsidP="00CC093F">
      <w:pPr>
        <w:spacing w:after="0" w:line="276" w:lineRule="auto"/>
        <w:rPr>
          <w:rFonts w:cs="Arial"/>
          <w:lang w:val="en-US"/>
        </w:rPr>
      </w:pPr>
      <w:r>
        <w:rPr>
          <w:rFonts w:cs="Arial"/>
          <w:lang w:val="en-US"/>
        </w:rPr>
        <w:t>I</w:t>
      </w:r>
      <w:r w:rsidRPr="00634ECD">
        <w:rPr>
          <w:rFonts w:cs="Arial"/>
          <w:lang w:val="en-US"/>
        </w:rPr>
        <w:t xml:space="preserve">t </w:t>
      </w:r>
      <w:r>
        <w:rPr>
          <w:rFonts w:cs="Arial"/>
          <w:lang w:val="en-US"/>
        </w:rPr>
        <w:t>must record:</w:t>
      </w:r>
    </w:p>
    <w:p w:rsidR="00E80D44" w:rsidRPr="00FD4F21" w:rsidRDefault="00E80D44" w:rsidP="00CC093F">
      <w:pPr>
        <w:pStyle w:val="ListParagraph"/>
        <w:numPr>
          <w:ilvl w:val="0"/>
          <w:numId w:val="16"/>
        </w:numPr>
        <w:spacing w:after="0" w:line="276" w:lineRule="auto"/>
        <w:ind w:left="851" w:hanging="284"/>
        <w:rPr>
          <w:rFonts w:cs="Arial"/>
          <w:lang w:val="en-US"/>
        </w:rPr>
      </w:pPr>
      <w:r w:rsidRPr="00FD4F21">
        <w:rPr>
          <w:rFonts w:cs="Arial"/>
          <w:lang w:val="en-US"/>
        </w:rPr>
        <w:t>the time of the check</w:t>
      </w:r>
    </w:p>
    <w:p w:rsidR="00E80D44" w:rsidRPr="00FD4F21" w:rsidRDefault="00E80D44" w:rsidP="00E80D44">
      <w:pPr>
        <w:pStyle w:val="ListParagraph"/>
        <w:numPr>
          <w:ilvl w:val="0"/>
          <w:numId w:val="16"/>
        </w:numPr>
        <w:spacing w:after="240" w:line="276" w:lineRule="auto"/>
        <w:ind w:left="851" w:hanging="284"/>
        <w:rPr>
          <w:rFonts w:cs="Arial"/>
          <w:lang w:val="en-US"/>
        </w:rPr>
      </w:pPr>
      <w:r w:rsidRPr="00FD4F21">
        <w:rPr>
          <w:rFonts w:cs="Arial"/>
          <w:lang w:val="en-US"/>
        </w:rPr>
        <w:t>the child’s position</w:t>
      </w:r>
    </w:p>
    <w:p w:rsidR="00E80D44" w:rsidRPr="00FD4F21" w:rsidRDefault="00E80D44" w:rsidP="00E80D44">
      <w:pPr>
        <w:pStyle w:val="ListParagraph"/>
        <w:numPr>
          <w:ilvl w:val="0"/>
          <w:numId w:val="16"/>
        </w:numPr>
        <w:spacing w:after="240" w:line="276" w:lineRule="auto"/>
        <w:ind w:left="851" w:hanging="284"/>
        <w:rPr>
          <w:rFonts w:cs="Arial"/>
          <w:lang w:val="en-US"/>
        </w:rPr>
      </w:pPr>
      <w:r>
        <w:rPr>
          <w:rFonts w:cs="Arial"/>
          <w:lang w:val="en-US"/>
        </w:rPr>
        <w:lastRenderedPageBreak/>
        <w:t xml:space="preserve">any change in </w:t>
      </w:r>
      <w:r w:rsidRPr="00FD4F21">
        <w:rPr>
          <w:rFonts w:cs="Arial"/>
          <w:lang w:val="en-US"/>
        </w:rPr>
        <w:t xml:space="preserve">the child’s </w:t>
      </w:r>
      <w:r>
        <w:rPr>
          <w:rFonts w:cs="Arial"/>
          <w:lang w:val="en-US"/>
        </w:rPr>
        <w:t xml:space="preserve">normal </w:t>
      </w:r>
      <w:r w:rsidRPr="00FD4F21">
        <w:rPr>
          <w:rFonts w:cs="Arial"/>
          <w:lang w:val="en-US"/>
        </w:rPr>
        <w:t>breathing</w:t>
      </w:r>
      <w:r>
        <w:rPr>
          <w:rFonts w:cs="Arial"/>
          <w:lang w:val="en-US"/>
        </w:rPr>
        <w:t xml:space="preserve"> pattern</w:t>
      </w:r>
    </w:p>
    <w:p w:rsidR="00E80D44" w:rsidRPr="00FD4F21" w:rsidRDefault="00E80D44" w:rsidP="00E80D44">
      <w:pPr>
        <w:pStyle w:val="ListParagraph"/>
        <w:numPr>
          <w:ilvl w:val="0"/>
          <w:numId w:val="16"/>
        </w:numPr>
        <w:spacing w:after="240" w:line="276" w:lineRule="auto"/>
        <w:ind w:left="851" w:hanging="284"/>
        <w:rPr>
          <w:rFonts w:cs="Arial"/>
          <w:lang w:val="en-US"/>
        </w:rPr>
      </w:pPr>
      <w:r>
        <w:rPr>
          <w:rFonts w:cs="Arial"/>
          <w:lang w:val="en-US"/>
        </w:rPr>
        <w:t xml:space="preserve">any change in the child’s normal skin </w:t>
      </w:r>
      <w:r w:rsidRPr="00FD4F21">
        <w:rPr>
          <w:rFonts w:cs="Arial"/>
          <w:lang w:val="en-US"/>
        </w:rPr>
        <w:t xml:space="preserve">colour </w:t>
      </w:r>
    </w:p>
    <w:p w:rsidR="00E80D44" w:rsidRPr="00FD4F21" w:rsidRDefault="00E80D44" w:rsidP="00E80D44">
      <w:pPr>
        <w:pStyle w:val="ListParagraph"/>
        <w:numPr>
          <w:ilvl w:val="0"/>
          <w:numId w:val="16"/>
        </w:numPr>
        <w:spacing w:after="240" w:line="276" w:lineRule="auto"/>
        <w:ind w:left="851" w:hanging="284"/>
        <w:rPr>
          <w:rFonts w:cs="Arial"/>
          <w:lang w:val="en-US"/>
        </w:rPr>
      </w:pPr>
      <w:r w:rsidRPr="00FD4F21">
        <w:rPr>
          <w:rFonts w:cs="Arial"/>
          <w:lang w:val="en-US"/>
        </w:rPr>
        <w:t>ensuring the child’s head is uncovered</w:t>
      </w:r>
    </w:p>
    <w:p w:rsidR="00E80D44" w:rsidRPr="00FD4F21" w:rsidRDefault="00E80D44" w:rsidP="00E80D44">
      <w:pPr>
        <w:pStyle w:val="ListParagraph"/>
        <w:numPr>
          <w:ilvl w:val="0"/>
          <w:numId w:val="16"/>
        </w:numPr>
        <w:spacing w:after="240" w:line="276" w:lineRule="auto"/>
        <w:ind w:left="851" w:hanging="284"/>
        <w:rPr>
          <w:rFonts w:cs="Arial"/>
          <w:lang w:val="en-US"/>
        </w:rPr>
      </w:pPr>
      <w:r w:rsidRPr="00FD4F21">
        <w:rPr>
          <w:rFonts w:cs="Arial"/>
          <w:lang w:val="en-US"/>
        </w:rPr>
        <w:t>the room temperature</w:t>
      </w:r>
    </w:p>
    <w:p w:rsidR="00E80D44" w:rsidRPr="00FD4F21" w:rsidRDefault="00E80D44" w:rsidP="00E80D44">
      <w:pPr>
        <w:pStyle w:val="ListParagraph"/>
        <w:numPr>
          <w:ilvl w:val="0"/>
          <w:numId w:val="16"/>
        </w:numPr>
        <w:spacing w:after="240" w:line="276" w:lineRule="auto"/>
        <w:ind w:left="851" w:hanging="284"/>
        <w:rPr>
          <w:rFonts w:cs="Arial"/>
          <w:lang w:val="en-US"/>
        </w:rPr>
      </w:pPr>
      <w:proofErr w:type="gramStart"/>
      <w:r w:rsidRPr="00FD4F21">
        <w:rPr>
          <w:rFonts w:cs="Arial"/>
          <w:lang w:val="en-US"/>
        </w:rPr>
        <w:t>the</w:t>
      </w:r>
      <w:proofErr w:type="gramEnd"/>
      <w:r w:rsidRPr="00FD4F21">
        <w:rPr>
          <w:rFonts w:cs="Arial"/>
          <w:lang w:val="en-US"/>
        </w:rPr>
        <w:t xml:space="preserve"> name of the person who checked</w:t>
      </w:r>
      <w:r w:rsidR="004A72F2">
        <w:rPr>
          <w:rFonts w:cs="Arial"/>
          <w:lang w:val="en-US"/>
        </w:rPr>
        <w:t xml:space="preserve"> the child</w:t>
      </w:r>
      <w:r w:rsidR="00CC093F">
        <w:rPr>
          <w:rFonts w:cs="Arial"/>
          <w:lang w:val="en-US"/>
        </w:rPr>
        <w:t>.</w:t>
      </w:r>
      <w:r w:rsidR="004A72F2">
        <w:rPr>
          <w:rFonts w:cs="Arial"/>
          <w:lang w:val="en-US"/>
        </w:rPr>
        <w:t xml:space="preserve"> </w:t>
      </w:r>
    </w:p>
    <w:p w:rsidR="00E80D44" w:rsidRPr="00867A03" w:rsidRDefault="00E80D44" w:rsidP="00E80D44">
      <w:pPr>
        <w:spacing w:after="240" w:line="276" w:lineRule="auto"/>
        <w:rPr>
          <w:rFonts w:cs="Arial"/>
          <w:lang w:val="en-US"/>
        </w:rPr>
      </w:pPr>
      <w:r>
        <w:rPr>
          <w:rFonts w:cs="Arial"/>
          <w:lang w:val="en-US"/>
        </w:rPr>
        <w:t>A separate sleep log is maintained for each child and is retained by the service in each child’s own file.</w:t>
      </w:r>
      <w:r w:rsidRPr="00867A03">
        <w:rPr>
          <w:rFonts w:cs="Arial"/>
          <w:lang w:val="en-US"/>
        </w:rPr>
        <w:t xml:space="preserve"> </w:t>
      </w:r>
    </w:p>
    <w:p w:rsidR="00E80D44" w:rsidRPr="00C00ED0" w:rsidRDefault="00E80D44" w:rsidP="00E80D44">
      <w:pPr>
        <w:spacing w:after="240" w:line="276" w:lineRule="auto"/>
        <w:rPr>
          <w:rFonts w:cs="Arial"/>
          <w:i/>
          <w:lang w:val="en-US"/>
        </w:rPr>
      </w:pPr>
      <w:r w:rsidRPr="00C00ED0">
        <w:rPr>
          <w:rFonts w:cs="Arial"/>
          <w:i/>
          <w:lang w:val="en-US"/>
        </w:rPr>
        <w:t xml:space="preserve">[You will also need to stipulate </w:t>
      </w:r>
      <w:r>
        <w:rPr>
          <w:rFonts w:cs="Arial"/>
          <w:i/>
          <w:lang w:val="en-US"/>
        </w:rPr>
        <w:t xml:space="preserve">here </w:t>
      </w:r>
      <w:r w:rsidRPr="00C00ED0">
        <w:rPr>
          <w:rFonts w:cs="Arial"/>
          <w:i/>
          <w:lang w:val="en-US"/>
        </w:rPr>
        <w:t>when an adult will need to remain in the sleep room in certain circumstances</w:t>
      </w:r>
      <w:r>
        <w:rPr>
          <w:rFonts w:cs="Arial"/>
          <w:i/>
          <w:lang w:val="en-US"/>
        </w:rPr>
        <w:t>,</w:t>
      </w:r>
      <w:r w:rsidRPr="00C00ED0">
        <w:rPr>
          <w:rFonts w:cs="Arial"/>
          <w:i/>
          <w:lang w:val="en-US"/>
        </w:rPr>
        <w:t xml:space="preserve"> for example</w:t>
      </w:r>
      <w:r>
        <w:rPr>
          <w:rFonts w:cs="Arial"/>
          <w:i/>
          <w:lang w:val="en-US"/>
        </w:rPr>
        <w:t xml:space="preserve">, </w:t>
      </w:r>
      <w:r w:rsidRPr="00C00ED0">
        <w:rPr>
          <w:rFonts w:cs="Arial"/>
          <w:i/>
          <w:lang w:val="en-US"/>
        </w:rPr>
        <w:t>if one or more children is unsettled</w:t>
      </w:r>
      <w:r>
        <w:rPr>
          <w:rFonts w:cs="Arial"/>
          <w:i/>
          <w:lang w:val="en-US"/>
        </w:rPr>
        <w:t>;</w:t>
      </w:r>
      <w:r w:rsidRPr="00C00ED0">
        <w:rPr>
          <w:rFonts w:cs="Arial"/>
          <w:i/>
          <w:lang w:val="en-US"/>
        </w:rPr>
        <w:t xml:space="preserve"> 6 children or more are sleeping or resting in the </w:t>
      </w:r>
      <w:r>
        <w:rPr>
          <w:rFonts w:cs="Arial"/>
          <w:i/>
          <w:lang w:val="en-US"/>
        </w:rPr>
        <w:tab/>
      </w:r>
      <w:r w:rsidRPr="00C00ED0">
        <w:rPr>
          <w:rFonts w:cs="Arial"/>
          <w:i/>
          <w:lang w:val="en-US"/>
        </w:rPr>
        <w:t>sleep room</w:t>
      </w:r>
      <w:r>
        <w:rPr>
          <w:rFonts w:cs="Arial"/>
          <w:i/>
          <w:lang w:val="en-US"/>
        </w:rPr>
        <w:t>;</w:t>
      </w:r>
      <w:r w:rsidRPr="00C00ED0">
        <w:rPr>
          <w:rFonts w:cs="Arial"/>
          <w:i/>
          <w:lang w:val="en-US"/>
        </w:rPr>
        <w:t xml:space="preserve"> or </w:t>
      </w:r>
      <w:r>
        <w:rPr>
          <w:rFonts w:cs="Arial"/>
          <w:i/>
          <w:lang w:val="en-US"/>
        </w:rPr>
        <w:t xml:space="preserve">if </w:t>
      </w:r>
      <w:r w:rsidRPr="00C00ED0">
        <w:rPr>
          <w:rFonts w:cs="Arial"/>
          <w:i/>
          <w:lang w:val="en-US"/>
        </w:rPr>
        <w:t>the sleep room is not adjacent to the room the adults are otherwise in</w:t>
      </w:r>
      <w:r>
        <w:rPr>
          <w:rFonts w:cs="Arial"/>
          <w:i/>
          <w:lang w:val="en-US"/>
        </w:rPr>
        <w:t xml:space="preserve"> </w:t>
      </w:r>
      <w:r w:rsidRPr="00C00ED0">
        <w:rPr>
          <w:rFonts w:cs="Arial"/>
          <w:i/>
          <w:lang w:val="en-US"/>
        </w:rPr>
        <w:t xml:space="preserve">or </w:t>
      </w:r>
      <w:r>
        <w:rPr>
          <w:rFonts w:cs="Arial"/>
          <w:i/>
          <w:lang w:val="en-US"/>
        </w:rPr>
        <w:t xml:space="preserve">to </w:t>
      </w:r>
      <w:r w:rsidRPr="00C00ED0">
        <w:rPr>
          <w:rFonts w:cs="Arial"/>
          <w:i/>
          <w:lang w:val="en-US"/>
        </w:rPr>
        <w:t>the play area</w:t>
      </w:r>
      <w:r w:rsidR="00CC093F">
        <w:rPr>
          <w:rFonts w:cs="Arial"/>
          <w:i/>
          <w:lang w:val="en-US"/>
        </w:rPr>
        <w:t>.]</w:t>
      </w:r>
    </w:p>
    <w:p w:rsidR="00E80D44" w:rsidRPr="00634ECD" w:rsidRDefault="00E80D44" w:rsidP="00E80D44">
      <w:pPr>
        <w:spacing w:after="240" w:line="276" w:lineRule="auto"/>
        <w:rPr>
          <w:rFonts w:cs="Arial"/>
          <w:lang w:val="en-US"/>
        </w:rPr>
      </w:pPr>
      <w:r>
        <w:rPr>
          <w:rFonts w:cs="Arial"/>
          <w:lang w:val="en-US"/>
        </w:rPr>
        <w:t xml:space="preserve">Use of </w:t>
      </w:r>
      <w:r w:rsidRPr="00867A03">
        <w:rPr>
          <w:rFonts w:cs="Arial"/>
          <w:i/>
          <w:lang w:val="en-US"/>
        </w:rPr>
        <w:t>[</w:t>
      </w:r>
      <w:r>
        <w:rPr>
          <w:rFonts w:cs="Arial"/>
          <w:i/>
          <w:lang w:val="en-US"/>
        </w:rPr>
        <w:t xml:space="preserve">include whichever of the following is in the setting: </w:t>
      </w:r>
      <w:r w:rsidRPr="00867A03">
        <w:rPr>
          <w:rFonts w:cs="Arial"/>
          <w:i/>
          <w:lang w:val="en-US"/>
        </w:rPr>
        <w:t>the viewing panel, the mirror, the sound monitor and/or the Camera/CCTV</w:t>
      </w:r>
      <w:r>
        <w:rPr>
          <w:rFonts w:cs="Arial"/>
          <w:i/>
          <w:lang w:val="en-US"/>
        </w:rPr>
        <w:t>]</w:t>
      </w:r>
      <w:r w:rsidRPr="00634ECD">
        <w:rPr>
          <w:rFonts w:cs="Arial"/>
          <w:lang w:val="en-US"/>
        </w:rPr>
        <w:t xml:space="preserve"> </w:t>
      </w:r>
      <w:r>
        <w:rPr>
          <w:rFonts w:cs="Arial"/>
          <w:lang w:val="en-US"/>
        </w:rPr>
        <w:t xml:space="preserve">for </w:t>
      </w:r>
      <w:r w:rsidRPr="00634ECD">
        <w:rPr>
          <w:rFonts w:cs="Arial"/>
          <w:lang w:val="en-US"/>
        </w:rPr>
        <w:t xml:space="preserve">monitoring is only useful in detecting </w:t>
      </w:r>
      <w:r>
        <w:rPr>
          <w:rFonts w:cs="Arial"/>
          <w:lang w:val="en-US"/>
        </w:rPr>
        <w:t xml:space="preserve">if </w:t>
      </w:r>
      <w:r w:rsidRPr="00634ECD">
        <w:rPr>
          <w:rFonts w:cs="Arial"/>
          <w:lang w:val="en-US"/>
        </w:rPr>
        <w:t xml:space="preserve">a child </w:t>
      </w:r>
      <w:r>
        <w:rPr>
          <w:rFonts w:cs="Arial"/>
          <w:lang w:val="en-US"/>
        </w:rPr>
        <w:t xml:space="preserve">is upset or </w:t>
      </w:r>
      <w:r w:rsidRPr="00634ECD">
        <w:rPr>
          <w:rFonts w:cs="Arial"/>
          <w:lang w:val="en-US"/>
        </w:rPr>
        <w:t xml:space="preserve">crying </w:t>
      </w:r>
      <w:r>
        <w:rPr>
          <w:rFonts w:cs="Arial"/>
          <w:lang w:val="en-US"/>
        </w:rPr>
        <w:t xml:space="preserve">between the 10 minute checks </w:t>
      </w:r>
      <w:r w:rsidRPr="00634ECD">
        <w:rPr>
          <w:rFonts w:cs="Arial"/>
          <w:lang w:val="en-US"/>
        </w:rPr>
        <w:t xml:space="preserve">or for security. </w:t>
      </w:r>
      <w:r>
        <w:rPr>
          <w:rFonts w:cs="Arial"/>
          <w:u w:val="single"/>
          <w:lang w:val="en-US"/>
        </w:rPr>
        <w:t>This</w:t>
      </w:r>
      <w:r w:rsidRPr="00634ECD">
        <w:rPr>
          <w:rFonts w:cs="Arial"/>
          <w:u w:val="single"/>
          <w:lang w:val="en-US"/>
        </w:rPr>
        <w:t xml:space="preserve"> must </w:t>
      </w:r>
      <w:r w:rsidRPr="00167B52">
        <w:rPr>
          <w:rFonts w:cs="Arial"/>
          <w:b/>
          <w:u w:val="single"/>
          <w:lang w:val="en-US"/>
        </w:rPr>
        <w:t>not</w:t>
      </w:r>
      <w:r w:rsidRPr="00634ECD">
        <w:rPr>
          <w:rFonts w:cs="Arial"/>
          <w:u w:val="single"/>
          <w:lang w:val="en-US"/>
        </w:rPr>
        <w:t xml:space="preserve"> be used a substitute for physically monitoring sleeping children</w:t>
      </w:r>
      <w:r>
        <w:rPr>
          <w:rFonts w:cs="Arial"/>
          <w:lang w:val="en-US"/>
        </w:rPr>
        <w:t xml:space="preserve"> as it will not </w:t>
      </w:r>
      <w:r w:rsidRPr="00634ECD">
        <w:rPr>
          <w:rFonts w:cs="Arial"/>
          <w:lang w:val="en-US"/>
        </w:rPr>
        <w:t>identify a child whose</w:t>
      </w:r>
      <w:r>
        <w:rPr>
          <w:rFonts w:cs="Arial"/>
          <w:lang w:val="en-US"/>
        </w:rPr>
        <w:t xml:space="preserve"> </w:t>
      </w:r>
      <w:r w:rsidRPr="00634ECD">
        <w:rPr>
          <w:rFonts w:cs="Arial"/>
          <w:lang w:val="en-US"/>
        </w:rPr>
        <w:t>colour has changed or who has stopped breathing.</w:t>
      </w:r>
    </w:p>
    <w:p w:rsidR="00E80D44" w:rsidRPr="00634ECD" w:rsidRDefault="00E80D44" w:rsidP="00E80D44">
      <w:pPr>
        <w:spacing w:after="240" w:line="276" w:lineRule="auto"/>
        <w:rPr>
          <w:rFonts w:cs="Arial"/>
          <w:lang w:val="en-US"/>
        </w:rPr>
      </w:pPr>
      <w:r>
        <w:rPr>
          <w:rFonts w:cs="Arial"/>
          <w:lang w:val="en-US"/>
        </w:rPr>
        <w:t>This procedure for</w:t>
      </w:r>
      <w:r w:rsidRPr="00634ECD">
        <w:rPr>
          <w:rFonts w:cs="Arial"/>
          <w:lang w:val="en-US"/>
        </w:rPr>
        <w:t xml:space="preserve"> monitoring will be displayed beside the sleep area. </w:t>
      </w:r>
    </w:p>
    <w:p w:rsidR="00E80D44" w:rsidRPr="00634ECD" w:rsidRDefault="00E80D44" w:rsidP="00E80D44">
      <w:pPr>
        <w:spacing w:after="240" w:line="276" w:lineRule="auto"/>
        <w:rPr>
          <w:rFonts w:cs="Arial"/>
          <w:lang w:val="en-US"/>
        </w:rPr>
      </w:pPr>
      <w:r w:rsidRPr="00634ECD">
        <w:rPr>
          <w:rFonts w:cs="Arial"/>
          <w:lang w:val="en-US"/>
        </w:rPr>
        <w:t xml:space="preserve">Each child’s Key </w:t>
      </w:r>
      <w:r>
        <w:rPr>
          <w:rFonts w:cs="Arial"/>
          <w:lang w:val="en-US"/>
        </w:rPr>
        <w:t>P</w:t>
      </w:r>
      <w:r w:rsidRPr="00634ECD">
        <w:rPr>
          <w:rFonts w:cs="Arial"/>
          <w:lang w:val="en-US"/>
        </w:rPr>
        <w:t>erson is responsible for sharing information with the child’s parents</w:t>
      </w:r>
      <w:r>
        <w:rPr>
          <w:rFonts w:cs="Arial"/>
          <w:lang w:val="en-US"/>
        </w:rPr>
        <w:t xml:space="preserve"> or guardian</w:t>
      </w:r>
      <w:r w:rsidRPr="00634ECD">
        <w:rPr>
          <w:rFonts w:cs="Arial"/>
          <w:lang w:val="en-US"/>
        </w:rPr>
        <w:t>s</w:t>
      </w:r>
      <w:r>
        <w:rPr>
          <w:rFonts w:cs="Arial"/>
          <w:lang w:val="en-US"/>
        </w:rPr>
        <w:t>.</w:t>
      </w:r>
    </w:p>
    <w:p w:rsidR="00543367" w:rsidRPr="00634ECD" w:rsidRDefault="00E80D44" w:rsidP="00E80D44">
      <w:pPr>
        <w:spacing w:after="240" w:line="276" w:lineRule="auto"/>
        <w:rPr>
          <w:rFonts w:cs="Arial"/>
          <w:lang w:val="en-US"/>
        </w:rPr>
      </w:pPr>
      <w:r w:rsidRPr="00634ECD">
        <w:rPr>
          <w:rFonts w:cs="Arial"/>
          <w:lang w:val="en-US"/>
        </w:rPr>
        <w:t>At all times</w:t>
      </w:r>
      <w:r>
        <w:rPr>
          <w:rFonts w:cs="Arial"/>
          <w:lang w:val="en-US"/>
        </w:rPr>
        <w:t>,</w:t>
      </w:r>
      <w:r w:rsidRPr="00634ECD">
        <w:rPr>
          <w:rFonts w:cs="Arial"/>
          <w:lang w:val="en-US"/>
        </w:rPr>
        <w:t xml:space="preserve"> the relevant adult /child ratio outlined in the Early Years</w:t>
      </w:r>
      <w:r w:rsidRPr="00634ECD">
        <w:rPr>
          <w:rFonts w:cs="Arial"/>
          <w:color w:val="FF0000"/>
          <w:lang w:val="en-US"/>
        </w:rPr>
        <w:t xml:space="preserve"> </w:t>
      </w:r>
      <w:r w:rsidRPr="00634ECD">
        <w:rPr>
          <w:rFonts w:cs="Arial"/>
          <w:lang w:val="en-US"/>
        </w:rPr>
        <w:t xml:space="preserve">Regulations </w:t>
      </w:r>
      <w:r>
        <w:rPr>
          <w:rFonts w:cs="Arial"/>
          <w:lang w:val="en-US"/>
        </w:rPr>
        <w:t xml:space="preserve">2016 </w:t>
      </w:r>
      <w:r w:rsidRPr="00634ECD">
        <w:rPr>
          <w:rFonts w:cs="Arial"/>
          <w:lang w:val="en-US"/>
        </w:rPr>
        <w:t>will be adhered to.</w:t>
      </w:r>
    </w:p>
    <w:p w:rsidR="00E80D44" w:rsidRPr="00543367" w:rsidRDefault="004A72F2" w:rsidP="00CC093F">
      <w:pPr>
        <w:spacing w:after="0" w:line="276" w:lineRule="auto"/>
        <w:rPr>
          <w:rFonts w:cs="Arial"/>
          <w:b/>
          <w:i/>
          <w:lang w:val="en-US"/>
        </w:rPr>
      </w:pPr>
      <w:r w:rsidRPr="00543367">
        <w:rPr>
          <w:rFonts w:cs="Arial"/>
          <w:b/>
          <w:i/>
          <w:lang w:val="en-US"/>
        </w:rPr>
        <w:t xml:space="preserve">Cots/beds/sleep mats </w:t>
      </w:r>
    </w:p>
    <w:p w:rsidR="00FD4F21" w:rsidRDefault="00FD4F21" w:rsidP="00CC093F">
      <w:pPr>
        <w:spacing w:after="0" w:line="276" w:lineRule="auto"/>
        <w:rPr>
          <w:rFonts w:cs="Arial"/>
          <w:lang w:val="en-US"/>
        </w:rPr>
      </w:pPr>
      <w:r>
        <w:rPr>
          <w:rFonts w:cs="Arial"/>
          <w:lang w:val="en-US"/>
        </w:rPr>
        <w:t xml:space="preserve">An adequate number of safe cots and child beds are provided to ensure that all children have access to a suitable cot or bed as appropriate for their needs. Documentary evidence that our beds meet the required safety standards is maintained on file. This can be found in </w:t>
      </w:r>
      <w:r w:rsidRPr="00A34E5F">
        <w:rPr>
          <w:rFonts w:cs="Arial"/>
          <w:i/>
          <w:lang w:val="en-US"/>
        </w:rPr>
        <w:t>[</w:t>
      </w:r>
      <w:r>
        <w:rPr>
          <w:rFonts w:cs="Arial"/>
          <w:i/>
          <w:lang w:val="en-US"/>
        </w:rPr>
        <w:t>identify the location where this documentation is stored].</w:t>
      </w:r>
    </w:p>
    <w:p w:rsidR="005E348A" w:rsidRPr="00CC093F" w:rsidRDefault="00FD4F21" w:rsidP="00CC093F">
      <w:pPr>
        <w:spacing w:after="240" w:line="276" w:lineRule="auto"/>
        <w:rPr>
          <w:rFonts w:cs="Arial"/>
          <w:i/>
          <w:lang w:val="en-US"/>
        </w:rPr>
      </w:pPr>
      <w:r>
        <w:rPr>
          <w:rFonts w:cs="Arial"/>
          <w:i/>
          <w:lang w:val="en-US"/>
        </w:rPr>
        <w:t>[Providing an adequate number of cots and child beds requires that there is one cot for each baby up to 9 months, enough cots for ⅔ of the children aged 9–18 months and enough cots for ½ of the children aged 18 m</w:t>
      </w:r>
      <w:r w:rsidR="00E919AE">
        <w:rPr>
          <w:rFonts w:cs="Arial"/>
          <w:i/>
          <w:lang w:val="en-US"/>
        </w:rPr>
        <w:t>onths – 2 years. Children aged 2–</w:t>
      </w:r>
      <w:r>
        <w:rPr>
          <w:rFonts w:cs="Arial"/>
          <w:i/>
          <w:lang w:val="en-US"/>
        </w:rPr>
        <w:t xml:space="preserve">3 years are each provided with individual sleep mats/camp beds/stackable beds.] </w:t>
      </w:r>
    </w:p>
    <w:p w:rsidR="004A72F2" w:rsidRPr="00543367" w:rsidRDefault="004A72F2" w:rsidP="00F77B50">
      <w:pPr>
        <w:spacing w:after="240" w:line="276" w:lineRule="auto"/>
        <w:rPr>
          <w:rFonts w:cs="Arial"/>
          <w:b/>
          <w:i/>
          <w:lang w:val="en-US"/>
        </w:rPr>
      </w:pPr>
      <w:r w:rsidRPr="00543367">
        <w:rPr>
          <w:rFonts w:cs="Arial"/>
          <w:b/>
          <w:i/>
          <w:lang w:val="en-US"/>
        </w:rPr>
        <w:t xml:space="preserve">Equipment prohibited for sleeping children </w:t>
      </w:r>
    </w:p>
    <w:p w:rsidR="00FD4F21" w:rsidRPr="00634ECD" w:rsidRDefault="00FD4F21" w:rsidP="00CC093F">
      <w:pPr>
        <w:spacing w:after="0" w:line="276" w:lineRule="auto"/>
        <w:rPr>
          <w:rFonts w:cs="Arial"/>
          <w:lang w:val="en-US"/>
        </w:rPr>
      </w:pPr>
      <w:r w:rsidRPr="00634ECD">
        <w:rPr>
          <w:rFonts w:cs="Arial"/>
          <w:lang w:val="en-US"/>
        </w:rPr>
        <w:t xml:space="preserve">The following are not suitable for </w:t>
      </w:r>
      <w:r w:rsidR="002F1221">
        <w:rPr>
          <w:rFonts w:cs="Arial"/>
          <w:lang w:val="en-US"/>
        </w:rPr>
        <w:t>sleeping children under 2 years</w:t>
      </w:r>
      <w:r w:rsidRPr="00634ECD">
        <w:rPr>
          <w:rFonts w:cs="Arial"/>
          <w:lang w:val="en-US"/>
        </w:rPr>
        <w:t>:</w:t>
      </w:r>
    </w:p>
    <w:p w:rsidR="00FD4F21" w:rsidRPr="00FD4F21" w:rsidRDefault="00FD4F21" w:rsidP="00CC093F">
      <w:pPr>
        <w:pStyle w:val="ListParagraph"/>
        <w:numPr>
          <w:ilvl w:val="0"/>
          <w:numId w:val="9"/>
        </w:numPr>
        <w:spacing w:after="0" w:line="276" w:lineRule="auto"/>
        <w:ind w:left="851" w:hanging="283"/>
        <w:rPr>
          <w:rFonts w:cs="Arial"/>
          <w:bCs/>
          <w:lang w:val="en-US"/>
        </w:rPr>
      </w:pPr>
      <w:r w:rsidRPr="00FD4F21">
        <w:rPr>
          <w:rFonts w:cs="Arial"/>
          <w:bCs/>
          <w:lang w:val="en-US"/>
        </w:rPr>
        <w:t>Travel cots/portable cribs</w:t>
      </w:r>
    </w:p>
    <w:p w:rsidR="00FD4F21" w:rsidRPr="00FD4F21" w:rsidRDefault="00FD4F21" w:rsidP="00F77B50">
      <w:pPr>
        <w:pStyle w:val="ListParagraph"/>
        <w:numPr>
          <w:ilvl w:val="0"/>
          <w:numId w:val="9"/>
        </w:numPr>
        <w:spacing w:after="240" w:line="276" w:lineRule="auto"/>
        <w:ind w:left="851" w:hanging="283"/>
        <w:rPr>
          <w:rFonts w:cs="Arial"/>
          <w:lang w:val="en-US"/>
        </w:rPr>
      </w:pPr>
      <w:r w:rsidRPr="00FD4F21">
        <w:rPr>
          <w:rFonts w:cs="Arial"/>
          <w:bCs/>
          <w:lang w:val="en-US"/>
        </w:rPr>
        <w:t>Bunk cots</w:t>
      </w:r>
    </w:p>
    <w:p w:rsidR="00FD4F21" w:rsidRPr="00FD4F21" w:rsidRDefault="00FD4F21" w:rsidP="00F77B50">
      <w:pPr>
        <w:pStyle w:val="ListParagraph"/>
        <w:numPr>
          <w:ilvl w:val="0"/>
          <w:numId w:val="9"/>
        </w:numPr>
        <w:spacing w:after="240" w:line="276" w:lineRule="auto"/>
        <w:ind w:left="851" w:hanging="283"/>
        <w:rPr>
          <w:rFonts w:cs="Arial"/>
          <w:lang w:val="en-US"/>
        </w:rPr>
      </w:pPr>
      <w:r w:rsidRPr="00FD4F21">
        <w:rPr>
          <w:rFonts w:cs="Arial"/>
          <w:bCs/>
          <w:lang w:val="en-US"/>
        </w:rPr>
        <w:t>Pillows, cushions</w:t>
      </w:r>
      <w:r w:rsidRPr="00FD4F21">
        <w:rPr>
          <w:rFonts w:cs="Arial"/>
          <w:lang w:val="en-US"/>
        </w:rPr>
        <w:t xml:space="preserve"> or beanbags</w:t>
      </w:r>
    </w:p>
    <w:p w:rsidR="00FD4F21" w:rsidRPr="00FD4F21" w:rsidRDefault="00FD4F21" w:rsidP="00F77B50">
      <w:pPr>
        <w:pStyle w:val="ListParagraph"/>
        <w:numPr>
          <w:ilvl w:val="0"/>
          <w:numId w:val="9"/>
        </w:numPr>
        <w:spacing w:after="240" w:line="276" w:lineRule="auto"/>
        <w:ind w:left="851" w:hanging="283"/>
        <w:rPr>
          <w:rFonts w:cs="Arial"/>
          <w:lang w:val="en-US"/>
        </w:rPr>
      </w:pPr>
      <w:r w:rsidRPr="00FD4F21">
        <w:rPr>
          <w:rFonts w:cs="Arial"/>
          <w:bCs/>
          <w:lang w:val="en-US"/>
        </w:rPr>
        <w:t>Sofa or chair</w:t>
      </w:r>
    </w:p>
    <w:p w:rsidR="00FD4F21" w:rsidRPr="00FD4F21" w:rsidRDefault="00FD4F21" w:rsidP="00F77B50">
      <w:pPr>
        <w:pStyle w:val="ListParagraph"/>
        <w:numPr>
          <w:ilvl w:val="0"/>
          <w:numId w:val="9"/>
        </w:numPr>
        <w:spacing w:after="240" w:line="276" w:lineRule="auto"/>
        <w:ind w:left="851" w:hanging="283"/>
        <w:rPr>
          <w:rFonts w:cs="Arial"/>
          <w:bCs/>
          <w:lang w:val="en-US"/>
        </w:rPr>
      </w:pPr>
      <w:r w:rsidRPr="00FD4F21">
        <w:rPr>
          <w:rFonts w:cs="Arial"/>
          <w:bCs/>
          <w:lang w:val="en-US"/>
        </w:rPr>
        <w:lastRenderedPageBreak/>
        <w:t>Car seats</w:t>
      </w:r>
    </w:p>
    <w:p w:rsidR="00FD4F21" w:rsidRPr="00FD4F21" w:rsidRDefault="00FD4F21" w:rsidP="00F77B50">
      <w:pPr>
        <w:pStyle w:val="ListParagraph"/>
        <w:numPr>
          <w:ilvl w:val="0"/>
          <w:numId w:val="9"/>
        </w:numPr>
        <w:spacing w:after="240" w:line="276" w:lineRule="auto"/>
        <w:ind w:left="851" w:hanging="283"/>
        <w:rPr>
          <w:rFonts w:cs="Arial"/>
          <w:bCs/>
          <w:lang w:val="en-US"/>
        </w:rPr>
      </w:pPr>
      <w:r w:rsidRPr="00FD4F21">
        <w:rPr>
          <w:rFonts w:cs="Arial"/>
          <w:bCs/>
          <w:lang w:val="en-US"/>
        </w:rPr>
        <w:t>Buggies</w:t>
      </w:r>
    </w:p>
    <w:p w:rsidR="00FD4F21" w:rsidRPr="00FD4F21" w:rsidRDefault="00FD4F21" w:rsidP="00F77B50">
      <w:pPr>
        <w:pStyle w:val="ListParagraph"/>
        <w:numPr>
          <w:ilvl w:val="0"/>
          <w:numId w:val="9"/>
        </w:numPr>
        <w:spacing w:after="240" w:line="276" w:lineRule="auto"/>
        <w:ind w:left="851" w:hanging="283"/>
        <w:rPr>
          <w:rFonts w:cs="Arial"/>
          <w:bCs/>
          <w:lang w:val="en-US"/>
        </w:rPr>
      </w:pPr>
      <w:r w:rsidRPr="00FD4F21">
        <w:rPr>
          <w:rFonts w:cs="Arial"/>
          <w:bCs/>
          <w:lang w:val="en-US"/>
        </w:rPr>
        <w:t>Infant carriers</w:t>
      </w:r>
      <w:r w:rsidR="00CC093F">
        <w:rPr>
          <w:rFonts w:cs="Arial"/>
          <w:bCs/>
          <w:lang w:val="en-US"/>
        </w:rPr>
        <w:t>.</w:t>
      </w:r>
    </w:p>
    <w:p w:rsidR="00FD4F21" w:rsidRDefault="00FD4F21" w:rsidP="00F77B50">
      <w:pPr>
        <w:spacing w:after="240" w:line="276" w:lineRule="auto"/>
        <w:rPr>
          <w:rFonts w:cs="Arial"/>
          <w:lang w:val="en-US"/>
        </w:rPr>
      </w:pPr>
      <w:r>
        <w:rPr>
          <w:rFonts w:cs="Arial"/>
          <w:lang w:val="en-US"/>
        </w:rPr>
        <w:t>Children over 2 years may be offered a pillow for use at sleep time.</w:t>
      </w:r>
    </w:p>
    <w:p w:rsidR="003D5287" w:rsidRPr="00CC093F" w:rsidRDefault="003D5287" w:rsidP="00CC093F">
      <w:pPr>
        <w:pStyle w:val="Heading4"/>
        <w:spacing w:before="0"/>
        <w:rPr>
          <w:lang w:val="en-US"/>
        </w:rPr>
      </w:pPr>
      <w:r>
        <w:rPr>
          <w:rFonts w:cs="Arial"/>
          <w:lang w:val="en-US"/>
        </w:rPr>
        <w:t>B</w:t>
      </w:r>
      <w:r w:rsidRPr="00CD11A9">
        <w:rPr>
          <w:lang w:val="en-US"/>
        </w:rPr>
        <w:t xml:space="preserve">abies </w:t>
      </w:r>
      <w:r>
        <w:rPr>
          <w:lang w:val="en-US"/>
        </w:rPr>
        <w:t>who</w:t>
      </w:r>
      <w:r w:rsidRPr="00CD11A9">
        <w:rPr>
          <w:lang w:val="en-US"/>
        </w:rPr>
        <w:t xml:space="preserve"> are swaddled</w:t>
      </w:r>
    </w:p>
    <w:p w:rsidR="00FD4F21" w:rsidRDefault="00FD4F21" w:rsidP="00F77B50">
      <w:pPr>
        <w:spacing w:after="240" w:line="276" w:lineRule="auto"/>
        <w:rPr>
          <w:rFonts w:cs="Arial"/>
          <w:lang w:val="en-US"/>
        </w:rPr>
      </w:pPr>
      <w:r>
        <w:rPr>
          <w:rFonts w:cs="Arial"/>
          <w:lang w:val="en-US"/>
        </w:rPr>
        <w:t>Parents</w:t>
      </w:r>
      <w:r w:rsidR="0044064F">
        <w:rPr>
          <w:rFonts w:cs="Arial"/>
          <w:lang w:val="en-US"/>
        </w:rPr>
        <w:t>/guardians</w:t>
      </w:r>
      <w:r>
        <w:rPr>
          <w:rFonts w:cs="Arial"/>
          <w:lang w:val="en-US"/>
        </w:rPr>
        <w:t xml:space="preserve"> may request that their baby is swaddled or that they are carried in a sling.</w:t>
      </w:r>
      <w:r w:rsidR="00543367">
        <w:rPr>
          <w:rFonts w:cs="Arial"/>
          <w:lang w:val="en-US"/>
        </w:rPr>
        <w:t xml:space="preserve"> </w:t>
      </w:r>
      <w:r>
        <w:rPr>
          <w:rFonts w:cs="Arial"/>
          <w:lang w:val="en-US"/>
        </w:rPr>
        <w:t>The following provides a guide in such cases.</w:t>
      </w:r>
    </w:p>
    <w:p w:rsidR="00FD4F21" w:rsidRDefault="00FD4F21" w:rsidP="00F77B50">
      <w:pPr>
        <w:spacing w:after="240" w:line="276" w:lineRule="auto"/>
        <w:rPr>
          <w:lang w:val="en-US"/>
        </w:rPr>
      </w:pPr>
      <w:r>
        <w:rPr>
          <w:lang w:val="en-US"/>
        </w:rPr>
        <w:t>Swaddling or wrapping a baby in light cotton cloth is thought to give some babies comfort and a feeling of safety. However</w:t>
      </w:r>
      <w:r w:rsidR="00E919AE">
        <w:rPr>
          <w:lang w:val="en-US"/>
        </w:rPr>
        <w:t>,</w:t>
      </w:r>
      <w:r>
        <w:rPr>
          <w:lang w:val="en-US"/>
        </w:rPr>
        <w:t xml:space="preserve"> if blankets used are too thick this can contribute to a baby becoming overheated and be a risk to the baby. If a baby is used to being swaddled at home and parents</w:t>
      </w:r>
      <w:r w:rsidR="0044064F">
        <w:rPr>
          <w:lang w:val="en-US"/>
        </w:rPr>
        <w:t>/guardians</w:t>
      </w:r>
      <w:r>
        <w:rPr>
          <w:lang w:val="en-US"/>
        </w:rPr>
        <w:t xml:space="preserve"> wish it to be done for consistency of care while the baby is in the service, the following guidelines should be followed:</w:t>
      </w:r>
    </w:p>
    <w:p w:rsidR="00FD4F21" w:rsidRPr="00FD4F21" w:rsidRDefault="00FD4F21" w:rsidP="00F77B50">
      <w:pPr>
        <w:pStyle w:val="ListParagraph"/>
        <w:numPr>
          <w:ilvl w:val="0"/>
          <w:numId w:val="11"/>
        </w:numPr>
        <w:spacing w:after="240" w:line="276" w:lineRule="auto"/>
        <w:ind w:left="851" w:hanging="284"/>
        <w:rPr>
          <w:rFonts w:cs="Arial"/>
          <w:lang w:val="en-US"/>
        </w:rPr>
      </w:pPr>
      <w:r w:rsidRPr="00FD4F21">
        <w:rPr>
          <w:rFonts w:cs="Arial"/>
          <w:lang w:val="en-US"/>
        </w:rPr>
        <w:t>Never cover a baby’s head and only use thin materials such as muslin or thin cotton for swaddling.</w:t>
      </w:r>
    </w:p>
    <w:p w:rsidR="00FD4F21" w:rsidRPr="00FD4F21" w:rsidRDefault="00FD4F21" w:rsidP="00F77B50">
      <w:pPr>
        <w:pStyle w:val="ListParagraph"/>
        <w:numPr>
          <w:ilvl w:val="0"/>
          <w:numId w:val="11"/>
        </w:numPr>
        <w:spacing w:after="240" w:line="276" w:lineRule="auto"/>
        <w:ind w:left="851" w:hanging="284"/>
        <w:rPr>
          <w:rFonts w:cs="Arial"/>
          <w:lang w:val="en-US"/>
        </w:rPr>
      </w:pPr>
      <w:r w:rsidRPr="00FD4F21">
        <w:rPr>
          <w:rFonts w:cs="Arial"/>
          <w:lang w:val="en-US"/>
        </w:rPr>
        <w:t>Babies must never be placed on their stomach when swaddled.</w:t>
      </w:r>
    </w:p>
    <w:p w:rsidR="00FD4F21" w:rsidRPr="00FD4F21" w:rsidRDefault="00FD4F21" w:rsidP="00F77B50">
      <w:pPr>
        <w:pStyle w:val="ListParagraph"/>
        <w:numPr>
          <w:ilvl w:val="0"/>
          <w:numId w:val="11"/>
        </w:numPr>
        <w:spacing w:after="240" w:line="276" w:lineRule="auto"/>
        <w:ind w:left="851" w:hanging="284"/>
        <w:rPr>
          <w:rFonts w:cs="Arial"/>
          <w:lang w:val="en-US"/>
        </w:rPr>
      </w:pPr>
      <w:r w:rsidRPr="00FD4F21">
        <w:rPr>
          <w:rFonts w:cs="Arial"/>
          <w:lang w:val="en-US"/>
        </w:rPr>
        <w:t>Current research suggests it is safest to swaddle infants from birth and not to change care practices at 3 months when the risk of SUDI is greatest.</w:t>
      </w:r>
    </w:p>
    <w:p w:rsidR="00FD4F21" w:rsidRPr="000310DF" w:rsidRDefault="00FD4F21" w:rsidP="00E919AE">
      <w:pPr>
        <w:pStyle w:val="Heading4"/>
      </w:pPr>
      <w:r w:rsidRPr="000310DF">
        <w:t>Slings</w:t>
      </w:r>
    </w:p>
    <w:p w:rsidR="00FD4F21" w:rsidRPr="007A7616" w:rsidRDefault="00FD4F21" w:rsidP="00F77B50">
      <w:pPr>
        <w:spacing w:after="240" w:line="276" w:lineRule="auto"/>
        <w:rPr>
          <w:rFonts w:cs="Arial"/>
          <w:bCs/>
          <w:szCs w:val="24"/>
          <w:lang w:val="en-US"/>
        </w:rPr>
      </w:pPr>
      <w:r>
        <w:rPr>
          <w:rFonts w:cs="Arial"/>
          <w:bCs/>
          <w:szCs w:val="24"/>
          <w:lang w:val="en-US"/>
        </w:rPr>
        <w:t>Where slings are used</w:t>
      </w:r>
      <w:r w:rsidR="00E919AE">
        <w:rPr>
          <w:rFonts w:cs="Arial"/>
          <w:bCs/>
          <w:szCs w:val="24"/>
          <w:lang w:val="en-US"/>
        </w:rPr>
        <w:t>,</w:t>
      </w:r>
      <w:r>
        <w:rPr>
          <w:rFonts w:cs="Arial"/>
          <w:bCs/>
          <w:szCs w:val="24"/>
          <w:lang w:val="en-US"/>
        </w:rPr>
        <w:t xml:space="preserve"> the baby must be positioned solidly against the adult’s body, in an upright position, with the baby’s chin off their chest ensuring that their airway is free for ease of breathing. </w:t>
      </w:r>
    </w:p>
    <w:p w:rsidR="00FD4F21" w:rsidRDefault="00FD4F21" w:rsidP="00F77B50">
      <w:pPr>
        <w:pStyle w:val="Heading3"/>
        <w:spacing w:before="0" w:after="240" w:line="276" w:lineRule="auto"/>
        <w:rPr>
          <w:lang w:val="en-US"/>
        </w:rPr>
      </w:pPr>
      <w:r>
        <w:rPr>
          <w:lang w:val="en-US"/>
        </w:rPr>
        <w:t xml:space="preserve">Health and </w:t>
      </w:r>
      <w:r w:rsidRPr="00FD4F21">
        <w:t>Safety</w:t>
      </w:r>
    </w:p>
    <w:p w:rsidR="00FD4F21" w:rsidRPr="00634ECD" w:rsidRDefault="00FD4F21" w:rsidP="00E919AE">
      <w:pPr>
        <w:spacing w:after="0" w:line="276" w:lineRule="auto"/>
        <w:rPr>
          <w:rFonts w:cs="Arial"/>
          <w:b/>
          <w:color w:val="0000FF"/>
          <w:lang w:val="en-US"/>
        </w:rPr>
      </w:pPr>
      <w:r w:rsidRPr="00FD4F21">
        <w:rPr>
          <w:rStyle w:val="Heading4Char"/>
        </w:rPr>
        <w:t xml:space="preserve">Hygiene </w:t>
      </w:r>
      <w:r w:rsidRPr="00634ECD">
        <w:rPr>
          <w:rFonts w:cs="Arial"/>
          <w:lang w:val="en-US"/>
        </w:rPr>
        <w:t>(See Health and Safety Policy)</w:t>
      </w:r>
    </w:p>
    <w:p w:rsidR="00FD4F21" w:rsidRPr="00634ECD" w:rsidRDefault="00FD4F21" w:rsidP="00F77B50">
      <w:pPr>
        <w:spacing w:after="240" w:line="276" w:lineRule="auto"/>
        <w:rPr>
          <w:rFonts w:cs="Arial"/>
          <w:lang w:val="en-US"/>
        </w:rPr>
      </w:pPr>
      <w:r>
        <w:rPr>
          <w:rFonts w:cs="Arial"/>
          <w:lang w:val="en-US"/>
        </w:rPr>
        <w:t>Individual bed l</w:t>
      </w:r>
      <w:r w:rsidRPr="00634ECD">
        <w:rPr>
          <w:rFonts w:cs="Arial"/>
          <w:lang w:val="en-US"/>
        </w:rPr>
        <w:t xml:space="preserve">inen is provided for each child </w:t>
      </w:r>
      <w:r w:rsidR="00E919AE">
        <w:rPr>
          <w:rFonts w:cs="Arial"/>
          <w:lang w:val="en-US"/>
        </w:rPr>
        <w:t>–</w:t>
      </w:r>
      <w:r w:rsidRPr="00634ECD">
        <w:rPr>
          <w:rFonts w:cs="Arial"/>
          <w:lang w:val="en-US"/>
        </w:rPr>
        <w:t xml:space="preserve"> it i</w:t>
      </w:r>
      <w:r>
        <w:rPr>
          <w:rFonts w:cs="Arial"/>
          <w:lang w:val="en-US"/>
        </w:rPr>
        <w:t xml:space="preserve">s hygienic, easily accessed, </w:t>
      </w:r>
      <w:proofErr w:type="spellStart"/>
      <w:r w:rsidRPr="00634ECD">
        <w:rPr>
          <w:rFonts w:cs="Arial"/>
          <w:lang w:val="en-US"/>
        </w:rPr>
        <w:t>labelled</w:t>
      </w:r>
      <w:proofErr w:type="spellEnd"/>
      <w:r w:rsidRPr="00634ECD">
        <w:rPr>
          <w:rFonts w:cs="Arial"/>
          <w:lang w:val="en-US"/>
        </w:rPr>
        <w:t xml:space="preserve"> for each child</w:t>
      </w:r>
      <w:r>
        <w:rPr>
          <w:rFonts w:cs="Arial"/>
          <w:lang w:val="en-US"/>
        </w:rPr>
        <w:t xml:space="preserve"> and must be reserved for that child’s sole use.</w:t>
      </w:r>
      <w:r w:rsidRPr="00634ECD">
        <w:rPr>
          <w:rFonts w:cs="Arial"/>
          <w:lang w:val="en-US"/>
        </w:rPr>
        <w:t xml:space="preserve"> </w:t>
      </w:r>
    </w:p>
    <w:p w:rsidR="00FD4F21" w:rsidRDefault="00FD4F21" w:rsidP="00F77B50">
      <w:pPr>
        <w:spacing w:after="240" w:line="276" w:lineRule="auto"/>
        <w:rPr>
          <w:rFonts w:cs="Arial"/>
          <w:lang w:val="en-US"/>
        </w:rPr>
      </w:pPr>
      <w:r w:rsidRPr="00634ECD">
        <w:rPr>
          <w:rFonts w:cs="Arial"/>
          <w:lang w:val="en-US"/>
        </w:rPr>
        <w:t>Each child’s bed linen is laundered weekly and when soiled.</w:t>
      </w:r>
    </w:p>
    <w:p w:rsidR="00FD4F21" w:rsidRPr="00634ECD" w:rsidRDefault="00FD4F21" w:rsidP="00F77B50">
      <w:pPr>
        <w:spacing w:after="240" w:line="276" w:lineRule="auto"/>
        <w:rPr>
          <w:rFonts w:cs="Arial"/>
          <w:lang w:val="en-US"/>
        </w:rPr>
      </w:pPr>
      <w:r>
        <w:rPr>
          <w:rFonts w:cs="Arial"/>
          <w:lang w:val="en-US"/>
        </w:rPr>
        <w:t>Separate storage is provided for clean linen and linen that is due for washing. Clean and dirty linen must be kept separate.</w:t>
      </w:r>
    </w:p>
    <w:p w:rsidR="00FD4F21" w:rsidRDefault="00FD4F21" w:rsidP="00E919AE">
      <w:pPr>
        <w:pStyle w:val="Heading4"/>
        <w:spacing w:before="0" w:line="276" w:lineRule="auto"/>
        <w:rPr>
          <w:lang w:val="en-US"/>
        </w:rPr>
      </w:pPr>
      <w:r>
        <w:rPr>
          <w:lang w:val="en-US"/>
        </w:rPr>
        <w:t>Position of cots</w:t>
      </w:r>
    </w:p>
    <w:p w:rsidR="00FD4F21" w:rsidRDefault="00FD4F21" w:rsidP="00F77B50">
      <w:pPr>
        <w:spacing w:after="240" w:line="276" w:lineRule="auto"/>
        <w:rPr>
          <w:rFonts w:cs="Arial"/>
          <w:bCs/>
          <w:szCs w:val="24"/>
          <w:lang w:val="en-US"/>
        </w:rPr>
      </w:pPr>
      <w:r>
        <w:rPr>
          <w:rFonts w:cs="Arial"/>
          <w:bCs/>
          <w:szCs w:val="24"/>
          <w:lang w:val="en-US"/>
        </w:rPr>
        <w:t xml:space="preserve">Ensure that no cot is adjacent to a heater, a window or a door, to curtains </w:t>
      </w:r>
      <w:r>
        <w:rPr>
          <w:rFonts w:cs="Arial"/>
          <w:bCs/>
          <w:szCs w:val="24"/>
          <w:lang w:val="en-US"/>
        </w:rPr>
        <w:tab/>
        <w:t>or anything that may help a child to climb out, or to any blind cords</w:t>
      </w:r>
      <w:r w:rsidR="00F820CC">
        <w:rPr>
          <w:rFonts w:cs="Arial"/>
          <w:bCs/>
          <w:szCs w:val="24"/>
          <w:lang w:val="en-US"/>
        </w:rPr>
        <w:t xml:space="preserve"> or other cords</w:t>
      </w:r>
      <w:r>
        <w:rPr>
          <w:rFonts w:cs="Arial"/>
          <w:bCs/>
          <w:szCs w:val="24"/>
          <w:lang w:val="en-US"/>
        </w:rPr>
        <w:t>.</w:t>
      </w:r>
    </w:p>
    <w:p w:rsidR="00FD4F21" w:rsidRDefault="00FD4F21" w:rsidP="00F77B50">
      <w:pPr>
        <w:spacing w:after="240" w:line="276" w:lineRule="auto"/>
        <w:rPr>
          <w:rFonts w:cs="Arial"/>
          <w:bCs/>
          <w:szCs w:val="24"/>
          <w:lang w:val="en-US"/>
        </w:rPr>
      </w:pPr>
      <w:r>
        <w:rPr>
          <w:rFonts w:cs="Arial"/>
          <w:bCs/>
          <w:szCs w:val="24"/>
          <w:lang w:val="en-US"/>
        </w:rPr>
        <w:t xml:space="preserve">Items that are hanging from the cot or the ceiling above the cot are prohibited for all babies </w:t>
      </w:r>
      <w:proofErr w:type="gramStart"/>
      <w:r>
        <w:rPr>
          <w:rFonts w:cs="Arial"/>
          <w:bCs/>
          <w:szCs w:val="24"/>
          <w:lang w:val="en-US"/>
        </w:rPr>
        <w:t>under</w:t>
      </w:r>
      <w:proofErr w:type="gramEnd"/>
      <w:r>
        <w:rPr>
          <w:rFonts w:cs="Arial"/>
          <w:bCs/>
          <w:szCs w:val="24"/>
          <w:lang w:val="en-US"/>
        </w:rPr>
        <w:t xml:space="preserve"> 12 months.</w:t>
      </w:r>
    </w:p>
    <w:p w:rsidR="00FD4F21" w:rsidRPr="0023623B" w:rsidRDefault="00FD4F21" w:rsidP="00E919AE">
      <w:pPr>
        <w:pStyle w:val="Heading4"/>
        <w:spacing w:before="0" w:line="276" w:lineRule="auto"/>
        <w:rPr>
          <w:lang w:val="en-US"/>
        </w:rPr>
      </w:pPr>
      <w:r w:rsidRPr="0023623B">
        <w:rPr>
          <w:lang w:val="en-US"/>
        </w:rPr>
        <w:lastRenderedPageBreak/>
        <w:t>Safety of cots</w:t>
      </w:r>
      <w:r>
        <w:rPr>
          <w:lang w:val="en-US"/>
        </w:rPr>
        <w:t xml:space="preserve"> and child beds</w:t>
      </w:r>
    </w:p>
    <w:p w:rsidR="00FD4F21" w:rsidRPr="00A23D4B" w:rsidRDefault="00FD4F21" w:rsidP="00F77B50">
      <w:pPr>
        <w:spacing w:after="240" w:line="276" w:lineRule="auto"/>
        <w:rPr>
          <w:rFonts w:cs="Arial"/>
          <w:i/>
        </w:rPr>
      </w:pPr>
      <w:r>
        <w:rPr>
          <w:rFonts w:cs="Arial"/>
          <w:i/>
        </w:rPr>
        <w:t>[T</w:t>
      </w:r>
      <w:r w:rsidRPr="005D4CA2">
        <w:rPr>
          <w:rFonts w:cs="Arial"/>
          <w:i/>
        </w:rPr>
        <w:t>he maintenance of cots and all equipment in the service is t</w:t>
      </w:r>
      <w:r>
        <w:rPr>
          <w:rFonts w:cs="Arial"/>
          <w:i/>
        </w:rPr>
        <w:t>he responsibility of the registered</w:t>
      </w:r>
      <w:r w:rsidRPr="005D4CA2">
        <w:rPr>
          <w:rFonts w:cs="Arial"/>
          <w:i/>
        </w:rPr>
        <w:t xml:space="preserve"> provider</w:t>
      </w:r>
      <w:r>
        <w:rPr>
          <w:rFonts w:cs="Arial"/>
          <w:i/>
        </w:rPr>
        <w:t>. C</w:t>
      </w:r>
      <w:r w:rsidRPr="00C92663">
        <w:rPr>
          <w:rFonts w:cs="Arial"/>
          <w:i/>
        </w:rPr>
        <w:t>ots must be maintain</w:t>
      </w:r>
      <w:r>
        <w:rPr>
          <w:rFonts w:cs="Arial"/>
          <w:i/>
        </w:rPr>
        <w:t xml:space="preserve">ed in a proper state of repair; be in good condition; be </w:t>
      </w:r>
      <w:r w:rsidRPr="00C92663">
        <w:rPr>
          <w:rFonts w:cs="Arial"/>
          <w:i/>
        </w:rPr>
        <w:t>of good desig</w:t>
      </w:r>
      <w:r>
        <w:rPr>
          <w:rFonts w:cs="Arial"/>
          <w:i/>
        </w:rPr>
        <w:t xml:space="preserve">n; be </w:t>
      </w:r>
      <w:r w:rsidRPr="00C92663">
        <w:rPr>
          <w:rFonts w:cs="Arial"/>
          <w:i/>
        </w:rPr>
        <w:t>solid and stable</w:t>
      </w:r>
      <w:r w:rsidR="00E919AE">
        <w:rPr>
          <w:rFonts w:cs="Arial"/>
          <w:i/>
        </w:rPr>
        <w:t>;</w:t>
      </w:r>
      <w:r w:rsidRPr="00C92663">
        <w:rPr>
          <w:rFonts w:cs="Arial"/>
          <w:i/>
        </w:rPr>
        <w:t xml:space="preserve"> </w:t>
      </w:r>
      <w:r>
        <w:rPr>
          <w:rFonts w:cs="Arial"/>
          <w:i/>
        </w:rPr>
        <w:t xml:space="preserve">and </w:t>
      </w:r>
      <w:r w:rsidRPr="00C92663">
        <w:rPr>
          <w:rFonts w:cs="Arial"/>
          <w:i/>
        </w:rPr>
        <w:t>have a recognised safety standard</w:t>
      </w:r>
      <w:r>
        <w:rPr>
          <w:rFonts w:cs="Arial"/>
          <w:i/>
        </w:rPr>
        <w:t xml:space="preserve">. Cot barriers must be of sufficient height to prevent a child from falling out. </w:t>
      </w:r>
      <w:r w:rsidRPr="00C92663">
        <w:rPr>
          <w:rFonts w:cs="Arial"/>
          <w:i/>
        </w:rPr>
        <w:t xml:space="preserve">In </w:t>
      </w:r>
      <w:r>
        <w:rPr>
          <w:rFonts w:cs="Arial"/>
          <w:i/>
        </w:rPr>
        <w:t>addition</w:t>
      </w:r>
      <w:r w:rsidR="00E919AE">
        <w:rPr>
          <w:rFonts w:cs="Arial"/>
          <w:i/>
        </w:rPr>
        <w:t>,</w:t>
      </w:r>
      <w:r>
        <w:rPr>
          <w:rFonts w:cs="Arial"/>
          <w:i/>
        </w:rPr>
        <w:t xml:space="preserve"> the cot mattress must have a well-</w:t>
      </w:r>
      <w:r w:rsidRPr="00C92663">
        <w:rPr>
          <w:rFonts w:cs="Arial"/>
          <w:i/>
        </w:rPr>
        <w:t>fitting safety mattress</w:t>
      </w:r>
      <w:r>
        <w:rPr>
          <w:rFonts w:cs="Arial"/>
          <w:i/>
        </w:rPr>
        <w:t>;</w:t>
      </w:r>
      <w:r w:rsidRPr="00C92663">
        <w:rPr>
          <w:rFonts w:cs="Arial"/>
          <w:i/>
        </w:rPr>
        <w:t xml:space="preserve"> be clean, firm and correct size for cot</w:t>
      </w:r>
      <w:r>
        <w:rPr>
          <w:rFonts w:cs="Arial"/>
          <w:i/>
        </w:rPr>
        <w:t>;</w:t>
      </w:r>
      <w:r w:rsidRPr="00C92663">
        <w:rPr>
          <w:rFonts w:cs="Arial"/>
          <w:i/>
        </w:rPr>
        <w:t xml:space="preserve"> </w:t>
      </w:r>
      <w:r>
        <w:rPr>
          <w:rFonts w:cs="Arial"/>
          <w:i/>
        </w:rPr>
        <w:t xml:space="preserve">be </w:t>
      </w:r>
      <w:r w:rsidRPr="00C92663">
        <w:rPr>
          <w:rFonts w:cs="Arial"/>
          <w:i/>
        </w:rPr>
        <w:t>c</w:t>
      </w:r>
      <w:r>
        <w:rPr>
          <w:rFonts w:cs="Arial"/>
          <w:i/>
        </w:rPr>
        <w:t xml:space="preserve">overed with waterproof material; </w:t>
      </w:r>
      <w:r w:rsidRPr="00C92663">
        <w:rPr>
          <w:rFonts w:cs="Arial"/>
          <w:i/>
        </w:rPr>
        <w:t>easy to clean and disinfect</w:t>
      </w:r>
      <w:r>
        <w:rPr>
          <w:rFonts w:cs="Arial"/>
          <w:i/>
        </w:rPr>
        <w:t>;</w:t>
      </w:r>
      <w:r w:rsidRPr="00C92663">
        <w:rPr>
          <w:rFonts w:cs="Arial"/>
          <w:i/>
        </w:rPr>
        <w:t xml:space="preserve"> well aired and dry</w:t>
      </w:r>
      <w:r w:rsidR="00E919AE">
        <w:rPr>
          <w:rFonts w:cs="Arial"/>
          <w:i/>
        </w:rPr>
        <w:t>;</w:t>
      </w:r>
      <w:r w:rsidRPr="00C92663">
        <w:rPr>
          <w:rFonts w:cs="Arial"/>
          <w:i/>
        </w:rPr>
        <w:t xml:space="preserve"> </w:t>
      </w:r>
      <w:r>
        <w:rPr>
          <w:rFonts w:cs="Arial"/>
          <w:i/>
        </w:rPr>
        <w:t xml:space="preserve">and the </w:t>
      </w:r>
      <w:r w:rsidRPr="00C92663">
        <w:rPr>
          <w:rFonts w:cs="Arial"/>
          <w:i/>
        </w:rPr>
        <w:t>gap between the mattress and the sides of th</w:t>
      </w:r>
      <w:r>
        <w:rPr>
          <w:rFonts w:cs="Arial"/>
          <w:i/>
        </w:rPr>
        <w:t>e cot should be less than 2.5cm</w:t>
      </w:r>
      <w:r>
        <w:rPr>
          <w:rFonts w:cs="Arial"/>
          <w:i/>
          <w:lang w:val="en-US"/>
        </w:rPr>
        <w:t>.</w:t>
      </w:r>
      <w:r w:rsidRPr="00977BD5">
        <w:rPr>
          <w:rFonts w:cs="Arial"/>
          <w:i/>
          <w:lang w:val="en-US"/>
        </w:rPr>
        <w:t xml:space="preserve"> </w:t>
      </w:r>
      <w:r w:rsidRPr="00977BD5">
        <w:rPr>
          <w:rFonts w:cs="Arial"/>
          <w:bCs/>
          <w:i/>
          <w:szCs w:val="24"/>
          <w:lang w:val="en-US"/>
        </w:rPr>
        <w:t>Bars on cots should be no more than 6cm apart for round bars/7.5cm apart for flat bars.</w:t>
      </w:r>
      <w:r>
        <w:rPr>
          <w:rFonts w:cs="Arial"/>
          <w:bCs/>
          <w:i/>
          <w:szCs w:val="24"/>
          <w:lang w:val="en-US"/>
        </w:rPr>
        <w:t>]</w:t>
      </w:r>
    </w:p>
    <w:p w:rsidR="00FD4F21" w:rsidRDefault="00FD4F21" w:rsidP="00F77B50">
      <w:pPr>
        <w:spacing w:after="240" w:line="276" w:lineRule="auto"/>
        <w:rPr>
          <w:rFonts w:cs="Arial"/>
          <w:bCs/>
          <w:szCs w:val="24"/>
          <w:lang w:val="en-US"/>
        </w:rPr>
      </w:pPr>
      <w:r>
        <w:rPr>
          <w:rFonts w:cs="Arial"/>
          <w:bCs/>
          <w:szCs w:val="24"/>
          <w:lang w:val="en-US"/>
        </w:rPr>
        <w:t xml:space="preserve">Ensure that </w:t>
      </w:r>
      <w:r w:rsidRPr="00302AB5">
        <w:rPr>
          <w:rFonts w:cs="Arial"/>
          <w:b/>
          <w:bCs/>
          <w:szCs w:val="24"/>
          <w:lang w:val="en-US"/>
        </w:rPr>
        <w:t>no</w:t>
      </w:r>
      <w:r>
        <w:rPr>
          <w:rFonts w:cs="Arial"/>
          <w:bCs/>
          <w:szCs w:val="24"/>
          <w:lang w:val="en-US"/>
        </w:rPr>
        <w:t xml:space="preserve"> soft, loose or fluffy objects such as bedding, toys, bumpers, pillows, duvets, quilts are placed in cots or rest areas for babies aged up to 12 months</w:t>
      </w:r>
      <w:r w:rsidR="00475D77">
        <w:rPr>
          <w:rFonts w:cs="Arial"/>
          <w:bCs/>
          <w:szCs w:val="24"/>
          <w:lang w:val="en-US"/>
        </w:rPr>
        <w:t xml:space="preserve"> </w:t>
      </w:r>
    </w:p>
    <w:p w:rsidR="00FD4F21" w:rsidRDefault="00FD4F21" w:rsidP="00F77B50">
      <w:pPr>
        <w:spacing w:after="240" w:line="276" w:lineRule="auto"/>
        <w:rPr>
          <w:rFonts w:cs="Arial"/>
          <w:bCs/>
          <w:szCs w:val="24"/>
          <w:lang w:val="en-US"/>
        </w:rPr>
      </w:pPr>
      <w:r>
        <w:rPr>
          <w:rFonts w:cs="Arial"/>
          <w:bCs/>
          <w:szCs w:val="24"/>
          <w:lang w:val="en-US"/>
        </w:rPr>
        <w:t>Ensure that no cords or strings of any kin</w:t>
      </w:r>
      <w:r w:rsidR="0004346F">
        <w:rPr>
          <w:rFonts w:cs="Arial"/>
          <w:bCs/>
          <w:szCs w:val="24"/>
          <w:lang w:val="en-US"/>
        </w:rPr>
        <w:t xml:space="preserve">d (including those attached to </w:t>
      </w:r>
      <w:r>
        <w:rPr>
          <w:rFonts w:cs="Arial"/>
          <w:bCs/>
          <w:szCs w:val="24"/>
          <w:lang w:val="en-US"/>
        </w:rPr>
        <w:t>things such as toys or nappy bags) are in or near cots.</w:t>
      </w:r>
    </w:p>
    <w:p w:rsidR="00FD4F21" w:rsidRDefault="00FD4F21" w:rsidP="00F77B50">
      <w:pPr>
        <w:spacing w:after="240" w:line="276" w:lineRule="auto"/>
        <w:rPr>
          <w:rFonts w:cs="Arial"/>
          <w:lang w:val="en-US"/>
        </w:rPr>
      </w:pPr>
      <w:r>
        <w:rPr>
          <w:rFonts w:cs="Arial"/>
          <w:lang w:val="en-US"/>
        </w:rPr>
        <w:t xml:space="preserve">Ensure there is enough space between each cot/bed/mat to allow easy access to and around each one. </w:t>
      </w:r>
    </w:p>
    <w:p w:rsidR="00FD4F21" w:rsidRDefault="00FD4F21" w:rsidP="00F77B50">
      <w:pPr>
        <w:spacing w:after="240" w:line="276" w:lineRule="auto"/>
        <w:rPr>
          <w:rFonts w:cs="Arial"/>
          <w:lang w:val="en-US"/>
        </w:rPr>
      </w:pPr>
      <w:r>
        <w:rPr>
          <w:rFonts w:cs="Arial"/>
          <w:lang w:val="en-US"/>
        </w:rPr>
        <w:t>All beds must be used in the intended manner. Cots must be checked to ensure that the sides are up and secured in place.</w:t>
      </w:r>
    </w:p>
    <w:p w:rsidR="00FD4F21" w:rsidRDefault="00FD4F21" w:rsidP="00F77B50">
      <w:pPr>
        <w:spacing w:after="240" w:line="276" w:lineRule="auto"/>
        <w:rPr>
          <w:rFonts w:cs="Arial"/>
          <w:bCs/>
          <w:szCs w:val="24"/>
          <w:lang w:val="en-US"/>
        </w:rPr>
      </w:pPr>
      <w:r>
        <w:rPr>
          <w:rFonts w:cs="Arial"/>
          <w:bCs/>
          <w:szCs w:val="24"/>
          <w:lang w:val="en-US"/>
        </w:rPr>
        <w:t>Baby monitors must not be placed in cots.</w:t>
      </w:r>
    </w:p>
    <w:p w:rsidR="00FD4F21" w:rsidRPr="00977BD5" w:rsidRDefault="00FD4F21" w:rsidP="00F77B50">
      <w:pPr>
        <w:spacing w:after="240" w:line="276" w:lineRule="auto"/>
        <w:rPr>
          <w:rFonts w:cs="Arial"/>
          <w:bCs/>
          <w:szCs w:val="24"/>
          <w:lang w:val="en-US"/>
        </w:rPr>
      </w:pPr>
      <w:r w:rsidRPr="00977BD5">
        <w:rPr>
          <w:rFonts w:cs="Arial"/>
          <w:lang w:val="en-US"/>
        </w:rPr>
        <w:t>Where there are children who climb out of cots</w:t>
      </w:r>
      <w:r>
        <w:rPr>
          <w:rFonts w:cs="Arial"/>
          <w:lang w:val="en-US"/>
        </w:rPr>
        <w:t>,</w:t>
      </w:r>
      <w:r w:rsidRPr="00977BD5">
        <w:rPr>
          <w:rFonts w:cs="Arial"/>
          <w:lang w:val="en-US"/>
        </w:rPr>
        <w:t xml:space="preserve"> an individual risk assessment for each of those children will need to be carried out. A floor bed or mat may be safer.</w:t>
      </w:r>
    </w:p>
    <w:p w:rsidR="00FD4F21" w:rsidRDefault="00FD4F21" w:rsidP="00F77B50">
      <w:pPr>
        <w:spacing w:after="240" w:line="276" w:lineRule="auto"/>
        <w:rPr>
          <w:rFonts w:cs="Arial"/>
          <w:bCs/>
          <w:szCs w:val="24"/>
          <w:lang w:val="en-US"/>
        </w:rPr>
      </w:pPr>
      <w:r>
        <w:rPr>
          <w:rFonts w:cs="Arial"/>
          <w:bCs/>
          <w:szCs w:val="24"/>
          <w:lang w:val="en-US"/>
        </w:rPr>
        <w:t>Bed guards are prohibited.</w:t>
      </w:r>
    </w:p>
    <w:p w:rsidR="00FD4F21" w:rsidRDefault="00FD4F21" w:rsidP="00F77B50">
      <w:pPr>
        <w:pStyle w:val="Heading3"/>
        <w:spacing w:before="0" w:after="240" w:line="276" w:lineRule="auto"/>
        <w:rPr>
          <w:lang w:val="en-US"/>
        </w:rPr>
      </w:pPr>
      <w:r>
        <w:rPr>
          <w:lang w:val="en-US"/>
        </w:rPr>
        <w:t xml:space="preserve">Dealing with </w:t>
      </w:r>
      <w:r w:rsidR="001F1FDB">
        <w:rPr>
          <w:lang w:val="en-US"/>
        </w:rPr>
        <w:t>e</w:t>
      </w:r>
      <w:r>
        <w:rPr>
          <w:lang w:val="en-US"/>
        </w:rPr>
        <w:t>mergencies</w:t>
      </w:r>
    </w:p>
    <w:p w:rsidR="00DD4D1E" w:rsidRPr="005E348A" w:rsidRDefault="00FD4F21" w:rsidP="00F77B50">
      <w:pPr>
        <w:pStyle w:val="Heading4"/>
        <w:spacing w:before="0" w:after="240" w:line="276" w:lineRule="auto"/>
        <w:rPr>
          <w:i w:val="0"/>
          <w:lang w:val="en-US"/>
        </w:rPr>
      </w:pPr>
      <w:r w:rsidRPr="005E348A">
        <w:rPr>
          <w:i w:val="0"/>
          <w:lang w:val="en-US"/>
        </w:rPr>
        <w:t>In the event of finding a baby</w:t>
      </w:r>
      <w:r w:rsidR="00A25A1B" w:rsidRPr="005E348A">
        <w:rPr>
          <w:i w:val="0"/>
          <w:lang w:val="en-US"/>
        </w:rPr>
        <w:t xml:space="preserve"> or child </w:t>
      </w:r>
      <w:r w:rsidRPr="005E348A">
        <w:rPr>
          <w:i w:val="0"/>
          <w:lang w:val="en-US"/>
        </w:rPr>
        <w:t>who appears to be unresponsive and breathing</w:t>
      </w:r>
      <w:r w:rsidR="00A25A1B" w:rsidRPr="005E348A">
        <w:rPr>
          <w:i w:val="0"/>
          <w:lang w:val="en-US"/>
        </w:rPr>
        <w:t xml:space="preserve"> or not breathing the staff member trained in emer</w:t>
      </w:r>
      <w:r w:rsidR="00D86546" w:rsidRPr="005E348A">
        <w:rPr>
          <w:i w:val="0"/>
          <w:lang w:val="en-US"/>
        </w:rPr>
        <w:t>g</w:t>
      </w:r>
      <w:r w:rsidR="00A25A1B" w:rsidRPr="005E348A">
        <w:rPr>
          <w:i w:val="0"/>
          <w:lang w:val="en-US"/>
        </w:rPr>
        <w:t xml:space="preserve">ency First Aid </w:t>
      </w:r>
      <w:r w:rsidR="00D86546" w:rsidRPr="005E348A">
        <w:rPr>
          <w:i w:val="0"/>
          <w:lang w:val="en-US"/>
        </w:rPr>
        <w:t>R</w:t>
      </w:r>
      <w:r w:rsidR="00A25A1B" w:rsidRPr="005E348A">
        <w:rPr>
          <w:i w:val="0"/>
          <w:lang w:val="en-US"/>
        </w:rPr>
        <w:t xml:space="preserve">esponse will respond </w:t>
      </w:r>
      <w:r w:rsidR="00D86546" w:rsidRPr="005E348A">
        <w:rPr>
          <w:i w:val="0"/>
          <w:lang w:val="en-US"/>
        </w:rPr>
        <w:t>immediately</w:t>
      </w:r>
      <w:r w:rsidR="00A25A1B" w:rsidRPr="005E348A">
        <w:rPr>
          <w:i w:val="0"/>
          <w:lang w:val="en-US"/>
        </w:rPr>
        <w:t xml:space="preserve"> and appropr</w:t>
      </w:r>
      <w:r w:rsidR="00D86546" w:rsidRPr="005E348A">
        <w:rPr>
          <w:i w:val="0"/>
          <w:lang w:val="en-US"/>
        </w:rPr>
        <w:t>i</w:t>
      </w:r>
      <w:r w:rsidR="00A25A1B" w:rsidRPr="005E348A">
        <w:rPr>
          <w:i w:val="0"/>
          <w:lang w:val="en-US"/>
        </w:rPr>
        <w:t>ately.</w:t>
      </w:r>
    </w:p>
    <w:p w:rsidR="00FD4F21" w:rsidRPr="00D86546" w:rsidRDefault="00D86546" w:rsidP="00EB6CC0">
      <w:pPr>
        <w:pStyle w:val="Heading4"/>
        <w:spacing w:before="0" w:line="276" w:lineRule="auto"/>
        <w:rPr>
          <w:b w:val="0"/>
          <w:lang w:val="en-US"/>
        </w:rPr>
      </w:pPr>
      <w:r w:rsidRPr="00D86546">
        <w:rPr>
          <w:b w:val="0"/>
          <w:lang w:val="en-US"/>
        </w:rPr>
        <w:t>[S</w:t>
      </w:r>
      <w:r w:rsidR="00DD4D1E" w:rsidRPr="00D86546">
        <w:rPr>
          <w:b w:val="0"/>
          <w:lang w:val="en-US"/>
        </w:rPr>
        <w:t>et out here the emergency procedure you have been taught in your most recent Fir</w:t>
      </w:r>
      <w:r>
        <w:rPr>
          <w:b w:val="0"/>
          <w:lang w:val="en-US"/>
        </w:rPr>
        <w:t>s</w:t>
      </w:r>
      <w:r w:rsidR="00DD4D1E" w:rsidRPr="00D86546">
        <w:rPr>
          <w:b w:val="0"/>
          <w:lang w:val="en-US"/>
        </w:rPr>
        <w:t>t Aid training.</w:t>
      </w:r>
      <w:r w:rsidRPr="00D86546">
        <w:rPr>
          <w:b w:val="0"/>
          <w:lang w:val="en-US"/>
        </w:rPr>
        <w:t>]</w:t>
      </w:r>
    </w:p>
    <w:p w:rsidR="00A8353D" w:rsidRPr="005E348A" w:rsidRDefault="00FD4F21" w:rsidP="00CC093F">
      <w:pPr>
        <w:pStyle w:val="ListParagraph"/>
        <w:numPr>
          <w:ilvl w:val="0"/>
          <w:numId w:val="38"/>
        </w:numPr>
        <w:spacing w:after="0" w:line="276" w:lineRule="auto"/>
        <w:ind w:left="709"/>
        <w:rPr>
          <w:rFonts w:cs="Arial"/>
          <w:lang w:val="en-US"/>
        </w:rPr>
      </w:pPr>
      <w:r w:rsidRPr="005E348A">
        <w:rPr>
          <w:rFonts w:cs="Arial"/>
          <w:lang w:val="en-US"/>
        </w:rPr>
        <w:t xml:space="preserve">The Manager or the person who is in charge at that time </w:t>
      </w:r>
      <w:r w:rsidR="00A8353D" w:rsidRPr="005E348A">
        <w:rPr>
          <w:rFonts w:cs="Arial"/>
          <w:lang w:val="en-US"/>
        </w:rPr>
        <w:t>notifies</w:t>
      </w:r>
      <w:r w:rsidRPr="005E348A">
        <w:rPr>
          <w:rFonts w:cs="Arial"/>
          <w:lang w:val="en-US"/>
        </w:rPr>
        <w:t xml:space="preserve"> the child’s parents/guardians </w:t>
      </w:r>
      <w:r w:rsidR="003D221D" w:rsidRPr="005E348A">
        <w:rPr>
          <w:rFonts w:cs="Arial"/>
          <w:lang w:val="en-US"/>
        </w:rPr>
        <w:t>as soon as possible of the current situation.</w:t>
      </w:r>
      <w:r w:rsidR="003D221D" w:rsidRPr="005E348A" w:rsidDel="003D221D">
        <w:rPr>
          <w:rFonts w:cs="Arial"/>
          <w:lang w:val="en-US"/>
        </w:rPr>
        <w:t xml:space="preserve"> </w:t>
      </w:r>
    </w:p>
    <w:p w:rsidR="00C75DF2" w:rsidRDefault="00FD4F21" w:rsidP="00EB6CC0">
      <w:pPr>
        <w:pStyle w:val="ListParagraph"/>
        <w:numPr>
          <w:ilvl w:val="0"/>
          <w:numId w:val="38"/>
        </w:numPr>
        <w:spacing w:after="240" w:line="276" w:lineRule="auto"/>
        <w:ind w:left="709"/>
        <w:rPr>
          <w:rFonts w:cs="Arial"/>
          <w:lang w:val="en-US"/>
        </w:rPr>
      </w:pPr>
      <w:r w:rsidRPr="005E348A">
        <w:rPr>
          <w:rFonts w:cs="Arial"/>
          <w:lang w:val="en-US"/>
        </w:rPr>
        <w:t>The person who foun</w:t>
      </w:r>
      <w:bookmarkStart w:id="0" w:name="_GoBack"/>
      <w:bookmarkEnd w:id="0"/>
      <w:r w:rsidRPr="005E348A">
        <w:rPr>
          <w:rFonts w:cs="Arial"/>
          <w:lang w:val="en-US"/>
        </w:rPr>
        <w:t xml:space="preserve">d the child and has been </w:t>
      </w:r>
      <w:r w:rsidR="00DD4D1E" w:rsidRPr="005E348A">
        <w:rPr>
          <w:rFonts w:cs="Arial"/>
          <w:lang w:val="en-US"/>
        </w:rPr>
        <w:t xml:space="preserve">resuscitating </w:t>
      </w:r>
      <w:r w:rsidRPr="005E348A">
        <w:rPr>
          <w:rFonts w:cs="Arial"/>
          <w:lang w:val="en-US"/>
        </w:rPr>
        <w:t xml:space="preserve">the child </w:t>
      </w:r>
      <w:r w:rsidR="003D221D" w:rsidRPr="005E348A">
        <w:rPr>
          <w:rFonts w:cs="Arial"/>
          <w:lang w:val="en-US"/>
        </w:rPr>
        <w:t>gives a detailed account of events to the paramedics on their arrival.</w:t>
      </w:r>
      <w:r w:rsidR="003D221D" w:rsidRPr="005E348A" w:rsidDel="003D221D">
        <w:rPr>
          <w:rFonts w:cs="Arial"/>
          <w:lang w:val="en-US"/>
        </w:rPr>
        <w:t xml:space="preserve"> </w:t>
      </w:r>
    </w:p>
    <w:p w:rsidR="003D221D" w:rsidRPr="005E348A" w:rsidRDefault="003D221D" w:rsidP="00EB6CC0">
      <w:pPr>
        <w:pStyle w:val="ListParagraph"/>
        <w:numPr>
          <w:ilvl w:val="0"/>
          <w:numId w:val="38"/>
        </w:numPr>
        <w:spacing w:after="240" w:line="276" w:lineRule="auto"/>
        <w:ind w:left="709"/>
        <w:rPr>
          <w:rFonts w:cs="Arial"/>
          <w:lang w:val="en-US"/>
        </w:rPr>
      </w:pPr>
      <w:proofErr w:type="gramStart"/>
      <w:r w:rsidRPr="005E348A">
        <w:rPr>
          <w:rFonts w:cs="Arial"/>
          <w:lang w:val="en-US"/>
        </w:rPr>
        <w:t>Staff follow</w:t>
      </w:r>
      <w:proofErr w:type="gramEnd"/>
      <w:r w:rsidRPr="005E348A">
        <w:rPr>
          <w:rFonts w:cs="Arial"/>
          <w:lang w:val="en-US"/>
        </w:rPr>
        <w:t xml:space="preserve"> the direction of the paramedical staff.</w:t>
      </w:r>
    </w:p>
    <w:p w:rsidR="00A8353D" w:rsidRPr="005E348A" w:rsidRDefault="003D221D" w:rsidP="00EB6CC0">
      <w:pPr>
        <w:pStyle w:val="ListParagraph"/>
        <w:numPr>
          <w:ilvl w:val="0"/>
          <w:numId w:val="38"/>
        </w:numPr>
        <w:spacing w:after="240" w:line="276" w:lineRule="auto"/>
        <w:ind w:left="709"/>
        <w:rPr>
          <w:rFonts w:cs="Arial"/>
          <w:lang w:val="en-US"/>
        </w:rPr>
      </w:pPr>
      <w:r w:rsidRPr="005E348A">
        <w:rPr>
          <w:rFonts w:cs="Arial"/>
          <w:lang w:val="en-US"/>
        </w:rPr>
        <w:t xml:space="preserve">The Manager </w:t>
      </w:r>
      <w:r w:rsidR="005E348A" w:rsidRPr="005E348A">
        <w:rPr>
          <w:rFonts w:cs="Arial"/>
          <w:lang w:val="en-US"/>
        </w:rPr>
        <w:t xml:space="preserve">or </w:t>
      </w:r>
      <w:r w:rsidRPr="005E348A">
        <w:rPr>
          <w:rFonts w:cs="Arial"/>
          <w:lang w:val="en-US"/>
        </w:rPr>
        <w:t>person in charge ensures that parents have been informed.</w:t>
      </w:r>
    </w:p>
    <w:p w:rsidR="00FD4F21" w:rsidRPr="005E348A" w:rsidRDefault="00FD4F21" w:rsidP="00EB6CC0">
      <w:pPr>
        <w:pStyle w:val="ListParagraph"/>
        <w:numPr>
          <w:ilvl w:val="0"/>
          <w:numId w:val="38"/>
        </w:numPr>
        <w:spacing w:after="240" w:line="276" w:lineRule="auto"/>
        <w:ind w:left="709"/>
        <w:rPr>
          <w:rFonts w:cs="Arial"/>
          <w:lang w:val="en-US"/>
        </w:rPr>
      </w:pPr>
      <w:r w:rsidRPr="005E348A">
        <w:rPr>
          <w:rFonts w:cs="Arial"/>
          <w:lang w:val="en-US"/>
        </w:rPr>
        <w:t xml:space="preserve">The scene is to be left as it is. </w:t>
      </w:r>
      <w:proofErr w:type="gramStart"/>
      <w:r w:rsidRPr="005E348A">
        <w:rPr>
          <w:rFonts w:cs="Arial"/>
          <w:lang w:val="en-US"/>
        </w:rPr>
        <w:t>An</w:t>
      </w:r>
      <w:proofErr w:type="gramEnd"/>
      <w:r w:rsidRPr="005E348A">
        <w:rPr>
          <w:rFonts w:cs="Arial"/>
          <w:lang w:val="en-US"/>
        </w:rPr>
        <w:t xml:space="preserve"> Garda Síochána may need to investigate.</w:t>
      </w:r>
    </w:p>
    <w:p w:rsidR="00FD4F21" w:rsidRPr="005E348A" w:rsidRDefault="00FD4F21" w:rsidP="00EB6CC0">
      <w:pPr>
        <w:pStyle w:val="ListParagraph"/>
        <w:numPr>
          <w:ilvl w:val="0"/>
          <w:numId w:val="38"/>
        </w:numPr>
        <w:spacing w:after="240" w:line="276" w:lineRule="auto"/>
        <w:ind w:left="709"/>
        <w:rPr>
          <w:rFonts w:cs="Arial"/>
          <w:lang w:val="en-US"/>
        </w:rPr>
      </w:pPr>
      <w:r w:rsidRPr="005E348A">
        <w:rPr>
          <w:rFonts w:cs="Arial"/>
          <w:lang w:val="en-US"/>
        </w:rPr>
        <w:t>Families of the other children may need to be notified of the incident by the</w:t>
      </w:r>
      <w:r w:rsidR="0067307A" w:rsidRPr="005E348A">
        <w:rPr>
          <w:rFonts w:cs="Arial"/>
          <w:lang w:val="en-US"/>
        </w:rPr>
        <w:t xml:space="preserve"> </w:t>
      </w:r>
      <w:r w:rsidRPr="005E348A">
        <w:rPr>
          <w:rFonts w:cs="Arial"/>
          <w:lang w:val="en-US"/>
        </w:rPr>
        <w:t>Manager.</w:t>
      </w:r>
    </w:p>
    <w:p w:rsidR="005E348A" w:rsidRPr="00CC093F" w:rsidRDefault="00FD4F21" w:rsidP="00CC093F">
      <w:pPr>
        <w:pStyle w:val="ListParagraph"/>
        <w:numPr>
          <w:ilvl w:val="0"/>
          <w:numId w:val="38"/>
        </w:numPr>
        <w:spacing w:after="240" w:line="276" w:lineRule="auto"/>
        <w:ind w:left="709"/>
        <w:rPr>
          <w:rFonts w:cs="Arial"/>
          <w:lang w:val="en-US"/>
        </w:rPr>
      </w:pPr>
      <w:r w:rsidRPr="005E348A">
        <w:rPr>
          <w:rFonts w:cs="Arial"/>
          <w:lang w:val="en-US"/>
        </w:rPr>
        <w:t>Staff support is essential following any such incident.</w:t>
      </w:r>
    </w:p>
    <w:p w:rsidR="0044064F" w:rsidRDefault="0044064F" w:rsidP="002F1221">
      <w:pPr>
        <w:spacing w:after="0" w:line="276" w:lineRule="auto"/>
        <w:rPr>
          <w:rFonts w:cs="Arial"/>
          <w:b/>
          <w:lang w:val="en-US"/>
        </w:rPr>
      </w:pPr>
      <w:r w:rsidRPr="0044064F">
        <w:rPr>
          <w:rFonts w:cs="Arial"/>
          <w:b/>
          <w:lang w:val="en-US"/>
        </w:rPr>
        <w:lastRenderedPageBreak/>
        <w:t>Record and record keeping</w:t>
      </w:r>
    </w:p>
    <w:p w:rsidR="0044064F" w:rsidRPr="0044064F" w:rsidRDefault="0044064F" w:rsidP="002F1221">
      <w:pPr>
        <w:spacing w:after="0" w:line="276" w:lineRule="auto"/>
        <w:rPr>
          <w:rFonts w:cs="Arial"/>
          <w:b/>
          <w:lang w:val="en-US"/>
        </w:rPr>
      </w:pPr>
      <w:r>
        <w:rPr>
          <w:rFonts w:cs="Arial"/>
          <w:lang w:val="en-US"/>
        </w:rPr>
        <w:t>All records relating to safe sleep and any incidents are stored safely.</w:t>
      </w:r>
    </w:p>
    <w:p w:rsidR="00FD4F21" w:rsidRPr="00634ECD" w:rsidRDefault="00FD4F21" w:rsidP="0044064F">
      <w:pPr>
        <w:spacing w:after="0" w:line="276" w:lineRule="auto"/>
        <w:rPr>
          <w:rFonts w:cs="Arial"/>
          <w:b/>
        </w:rPr>
      </w:pPr>
    </w:p>
    <w:p w:rsidR="00FD4F21" w:rsidRPr="00634ECD" w:rsidRDefault="00FD4F21" w:rsidP="00F77B50">
      <w:pPr>
        <w:pStyle w:val="Heading2"/>
        <w:numPr>
          <w:ilvl w:val="0"/>
          <w:numId w:val="22"/>
        </w:numPr>
        <w:spacing w:before="0" w:after="240" w:line="276" w:lineRule="auto"/>
        <w:ind w:left="0" w:firstLine="0"/>
      </w:pPr>
      <w:r w:rsidRPr="00634ECD">
        <w:t xml:space="preserve">Communication Plan </w:t>
      </w:r>
      <w:r w:rsidRPr="00475D77">
        <w:rPr>
          <w:i/>
        </w:rPr>
        <w:t>[For staff &amp; families]</w:t>
      </w:r>
    </w:p>
    <w:p w:rsidR="00FD4F21" w:rsidRDefault="00FD4F21" w:rsidP="00F77B50">
      <w:pPr>
        <w:spacing w:after="240" w:line="276" w:lineRule="auto"/>
        <w:rPr>
          <w:rFonts w:cs="Arial"/>
          <w:lang w:val="en-US"/>
        </w:rPr>
      </w:pPr>
      <w:r w:rsidRPr="00634ECD">
        <w:rPr>
          <w:rFonts w:cs="Arial"/>
          <w:lang w:val="en-US"/>
        </w:rPr>
        <w:t xml:space="preserve">All staff members </w:t>
      </w:r>
      <w:r>
        <w:rPr>
          <w:rFonts w:cs="Arial"/>
          <w:lang w:val="en-US"/>
        </w:rPr>
        <w:t>will receive induction training on this</w:t>
      </w:r>
      <w:r w:rsidRPr="00634ECD">
        <w:rPr>
          <w:rFonts w:cs="Arial"/>
          <w:lang w:val="en-US"/>
        </w:rPr>
        <w:t xml:space="preserve"> </w:t>
      </w:r>
      <w:r>
        <w:rPr>
          <w:rFonts w:cs="Arial"/>
          <w:lang w:val="en-US"/>
        </w:rPr>
        <w:t>Safe</w:t>
      </w:r>
      <w:r w:rsidR="00E919AE">
        <w:rPr>
          <w:rFonts w:cs="Arial"/>
          <w:lang w:val="en-US"/>
        </w:rPr>
        <w:t xml:space="preserve"> Rest/</w:t>
      </w:r>
      <w:r>
        <w:rPr>
          <w:rFonts w:cs="Arial"/>
          <w:lang w:val="en-US"/>
        </w:rPr>
        <w:t>S</w:t>
      </w:r>
      <w:r w:rsidRPr="00634ECD">
        <w:rPr>
          <w:rFonts w:cs="Arial"/>
          <w:lang w:val="en-US"/>
        </w:rPr>
        <w:t xml:space="preserve">leep policy. This includes precautions to be taken to prevent Sudden Infant Death, guidelines on what to do in the event of a baby being found to </w:t>
      </w:r>
      <w:r>
        <w:rPr>
          <w:rFonts w:cs="Arial"/>
          <w:lang w:val="en-US"/>
        </w:rPr>
        <w:t xml:space="preserve">be unresponsive and not </w:t>
      </w:r>
      <w:r w:rsidRPr="00634ECD">
        <w:rPr>
          <w:rFonts w:cs="Arial"/>
          <w:lang w:val="en-US"/>
        </w:rPr>
        <w:t>breathing</w:t>
      </w:r>
      <w:r>
        <w:rPr>
          <w:rFonts w:cs="Arial"/>
          <w:lang w:val="en-US"/>
        </w:rPr>
        <w:t xml:space="preserve"> and </w:t>
      </w:r>
      <w:r w:rsidRPr="00634ECD">
        <w:rPr>
          <w:rFonts w:cs="Arial"/>
          <w:lang w:val="en-US"/>
        </w:rPr>
        <w:t>a step-by-step guide to resuscitation of a child who is not breathing</w:t>
      </w:r>
      <w:r>
        <w:rPr>
          <w:rFonts w:cs="Arial"/>
          <w:lang w:val="en-US"/>
        </w:rPr>
        <w:t>.</w:t>
      </w:r>
      <w:r w:rsidRPr="00634ECD">
        <w:rPr>
          <w:rFonts w:cs="Arial"/>
          <w:lang w:val="en-US"/>
        </w:rPr>
        <w:t xml:space="preserve"> </w:t>
      </w:r>
      <w:r w:rsidRPr="00BD7A83">
        <w:rPr>
          <w:rFonts w:cs="Arial"/>
          <w:i/>
          <w:lang w:val="en-US"/>
        </w:rPr>
        <w:t>[</w:t>
      </w:r>
      <w:r>
        <w:rPr>
          <w:rFonts w:cs="Arial"/>
          <w:i/>
          <w:lang w:val="en-US"/>
        </w:rPr>
        <w:t xml:space="preserve">This guidance can be obtained from whichever appropriately qualified </w:t>
      </w:r>
      <w:proofErr w:type="spellStart"/>
      <w:r>
        <w:rPr>
          <w:rFonts w:cs="Arial"/>
          <w:i/>
          <w:lang w:val="en-US"/>
        </w:rPr>
        <w:t>provider</w:t>
      </w:r>
      <w:proofErr w:type="spellEnd"/>
      <w:r w:rsidRPr="00BD7A83">
        <w:rPr>
          <w:rFonts w:cs="Arial"/>
          <w:i/>
          <w:lang w:val="en-US"/>
        </w:rPr>
        <w:t xml:space="preserve"> the service employs to provide </w:t>
      </w:r>
      <w:proofErr w:type="spellStart"/>
      <w:r w:rsidRPr="00BD7A83">
        <w:rPr>
          <w:rFonts w:cs="Arial"/>
          <w:i/>
          <w:lang w:val="en-US"/>
        </w:rPr>
        <w:t>paediatric</w:t>
      </w:r>
      <w:proofErr w:type="spellEnd"/>
      <w:r w:rsidRPr="00BD7A83">
        <w:rPr>
          <w:rFonts w:cs="Arial"/>
          <w:i/>
          <w:lang w:val="en-US"/>
        </w:rPr>
        <w:t xml:space="preserve"> first aid training to </w:t>
      </w:r>
      <w:r>
        <w:rPr>
          <w:rFonts w:cs="Arial"/>
          <w:i/>
          <w:lang w:val="en-US"/>
        </w:rPr>
        <w:t xml:space="preserve">the </w:t>
      </w:r>
      <w:r w:rsidRPr="00BD7A83">
        <w:rPr>
          <w:rFonts w:cs="Arial"/>
          <w:i/>
          <w:lang w:val="en-US"/>
        </w:rPr>
        <w:t>staff</w:t>
      </w:r>
      <w:r>
        <w:rPr>
          <w:rFonts w:cs="Arial"/>
          <w:i/>
          <w:lang w:val="en-US"/>
        </w:rPr>
        <w:t xml:space="preserve"> team</w:t>
      </w:r>
      <w:r w:rsidR="00CC093F">
        <w:rPr>
          <w:rFonts w:cs="Arial"/>
          <w:i/>
          <w:lang w:val="en-US"/>
        </w:rPr>
        <w:t>.</w:t>
      </w:r>
      <w:r>
        <w:rPr>
          <w:rFonts w:cs="Arial"/>
          <w:i/>
          <w:lang w:val="en-US"/>
        </w:rPr>
        <w:t>]</w:t>
      </w:r>
      <w:r w:rsidRPr="00634ECD">
        <w:rPr>
          <w:rFonts w:cs="Arial"/>
          <w:lang w:val="en-US"/>
        </w:rPr>
        <w:t xml:space="preserve"> </w:t>
      </w:r>
    </w:p>
    <w:p w:rsidR="00FD4F21" w:rsidRPr="00634ECD" w:rsidRDefault="00FD4F21" w:rsidP="00F77B50">
      <w:pPr>
        <w:spacing w:after="240" w:line="276" w:lineRule="auto"/>
        <w:rPr>
          <w:rFonts w:cs="Arial"/>
          <w:lang w:val="en-US"/>
        </w:rPr>
      </w:pPr>
      <w:r w:rsidRPr="00634ECD">
        <w:rPr>
          <w:rFonts w:cs="Arial"/>
          <w:lang w:val="en-US"/>
        </w:rPr>
        <w:t>Parents</w:t>
      </w:r>
      <w:r w:rsidR="0044064F">
        <w:rPr>
          <w:rFonts w:cs="Arial"/>
          <w:lang w:val="en-US"/>
        </w:rPr>
        <w:t>/guardians</w:t>
      </w:r>
      <w:r w:rsidRPr="00634ECD">
        <w:rPr>
          <w:rFonts w:cs="Arial"/>
          <w:lang w:val="en-US"/>
        </w:rPr>
        <w:t xml:space="preserve"> are also made aware of the </w:t>
      </w:r>
      <w:r w:rsidRPr="00BD7A83">
        <w:rPr>
          <w:rFonts w:cs="Arial"/>
          <w:lang w:val="en-US"/>
        </w:rPr>
        <w:t>Safe Rest/Sleep</w:t>
      </w:r>
      <w:r w:rsidRPr="00634ECD">
        <w:rPr>
          <w:rFonts w:cs="Arial"/>
          <w:lang w:val="en-US"/>
        </w:rPr>
        <w:t xml:space="preserve"> policy and are involved </w:t>
      </w:r>
      <w:r>
        <w:rPr>
          <w:rFonts w:cs="Arial"/>
          <w:lang w:val="en-US"/>
        </w:rPr>
        <w:t xml:space="preserve">in decisions relating to meeting their child’s </w:t>
      </w:r>
      <w:r w:rsidRPr="00634ECD">
        <w:rPr>
          <w:rFonts w:cs="Arial"/>
          <w:lang w:val="en-US"/>
        </w:rPr>
        <w:t>individual needs</w:t>
      </w:r>
      <w:r>
        <w:rPr>
          <w:rFonts w:cs="Arial"/>
          <w:lang w:val="en-US"/>
        </w:rPr>
        <w:t>.</w:t>
      </w:r>
    </w:p>
    <w:p w:rsidR="00FD4F21" w:rsidRPr="00BD7A83" w:rsidRDefault="00FD4F21" w:rsidP="00F77B50">
      <w:pPr>
        <w:spacing w:after="240" w:line="276" w:lineRule="auto"/>
        <w:rPr>
          <w:rFonts w:cs="Arial"/>
          <w:lang w:val="en-US"/>
        </w:rPr>
      </w:pPr>
      <w:r w:rsidRPr="00BD7A83">
        <w:rPr>
          <w:rFonts w:cs="Arial"/>
          <w:lang w:val="en-US"/>
        </w:rPr>
        <w:t>A copy of all policies will be available during all hours of operation to staff members and parents</w:t>
      </w:r>
      <w:r>
        <w:rPr>
          <w:rFonts w:cs="Arial"/>
          <w:lang w:val="en-US"/>
        </w:rPr>
        <w:t>/guardians</w:t>
      </w:r>
      <w:r w:rsidRPr="00BD7A83">
        <w:rPr>
          <w:rFonts w:cs="Arial"/>
          <w:lang w:val="en-US"/>
        </w:rPr>
        <w:t xml:space="preserve"> in the Policy Folder located in ……………………………………...</w:t>
      </w:r>
    </w:p>
    <w:p w:rsidR="00FD4F21" w:rsidRPr="00BD7A83" w:rsidRDefault="00FD4F21" w:rsidP="00F77B50">
      <w:pPr>
        <w:spacing w:after="240" w:line="276" w:lineRule="auto"/>
        <w:rPr>
          <w:rFonts w:cs="Arial"/>
          <w:lang w:val="en-US"/>
        </w:rPr>
      </w:pPr>
      <w:r w:rsidRPr="00BD7A83">
        <w:rPr>
          <w:rFonts w:cs="Arial"/>
          <w:lang w:val="en-US"/>
        </w:rPr>
        <w:t>Parents</w:t>
      </w:r>
      <w:r>
        <w:rPr>
          <w:rFonts w:cs="Arial"/>
          <w:lang w:val="en-US"/>
        </w:rPr>
        <w:t>/guardians</w:t>
      </w:r>
      <w:r w:rsidRPr="00BD7A83">
        <w:rPr>
          <w:rFonts w:cs="Arial"/>
          <w:lang w:val="en-US"/>
        </w:rPr>
        <w:t xml:space="preserve"> may receive a copy of the policy at any time upon request.</w:t>
      </w:r>
      <w:r w:rsidR="00475D77">
        <w:rPr>
          <w:rFonts w:cs="Arial"/>
          <w:lang w:val="en-US"/>
        </w:rPr>
        <w:t xml:space="preserve"> </w:t>
      </w:r>
    </w:p>
    <w:p w:rsidR="00FD4F21" w:rsidRPr="00BD7A83" w:rsidRDefault="00FD4F21" w:rsidP="00F77B50">
      <w:pPr>
        <w:spacing w:after="240" w:line="276" w:lineRule="auto"/>
        <w:rPr>
          <w:rFonts w:cs="Arial"/>
          <w:lang w:val="en-US"/>
        </w:rPr>
      </w:pPr>
      <w:r w:rsidRPr="00BD7A83">
        <w:rPr>
          <w:rFonts w:cs="Arial"/>
          <w:lang w:val="en-US"/>
        </w:rPr>
        <w:t>Parents</w:t>
      </w:r>
      <w:r w:rsidR="0044064F">
        <w:rPr>
          <w:rFonts w:cs="Arial"/>
          <w:lang w:val="en-US"/>
        </w:rPr>
        <w:t>/guardians</w:t>
      </w:r>
      <w:r w:rsidRPr="00BD7A83">
        <w:rPr>
          <w:rFonts w:cs="Arial"/>
          <w:lang w:val="en-US"/>
        </w:rPr>
        <w:t xml:space="preserve"> and </w:t>
      </w:r>
      <w:r>
        <w:rPr>
          <w:rFonts w:cs="Arial"/>
          <w:lang w:val="en-US"/>
        </w:rPr>
        <w:t xml:space="preserve">all members of the </w:t>
      </w:r>
      <w:r w:rsidRPr="00BD7A83">
        <w:rPr>
          <w:rFonts w:cs="Arial"/>
          <w:lang w:val="en-US"/>
        </w:rPr>
        <w:t xml:space="preserve">staff </w:t>
      </w:r>
      <w:r>
        <w:rPr>
          <w:rFonts w:cs="Arial"/>
          <w:lang w:val="en-US"/>
        </w:rPr>
        <w:t xml:space="preserve">team will receive </w:t>
      </w:r>
      <w:r w:rsidRPr="00BD7A83">
        <w:rPr>
          <w:rFonts w:cs="Arial"/>
          <w:lang w:val="en-US"/>
        </w:rPr>
        <w:t>notification of any updates</w:t>
      </w:r>
      <w:r>
        <w:rPr>
          <w:rFonts w:cs="Arial"/>
          <w:lang w:val="en-US"/>
        </w:rPr>
        <w:t xml:space="preserve"> to this policy</w:t>
      </w:r>
      <w:r w:rsidRPr="00BD7A83">
        <w:rPr>
          <w:rFonts w:cs="Arial"/>
          <w:lang w:val="en-US"/>
        </w:rPr>
        <w:t>.</w:t>
      </w:r>
    </w:p>
    <w:p w:rsidR="00FD4F21" w:rsidRPr="00BD7A83" w:rsidRDefault="00FD4F21" w:rsidP="00F77B50">
      <w:pPr>
        <w:spacing w:after="240" w:line="276" w:lineRule="auto"/>
        <w:ind w:firstLine="720"/>
        <w:rPr>
          <w:rFonts w:cs="Arial"/>
          <w:b/>
        </w:rPr>
      </w:pPr>
    </w:p>
    <w:p w:rsidR="00FD4F21" w:rsidRPr="002F1221" w:rsidRDefault="00FD4F21" w:rsidP="00F77B50">
      <w:pPr>
        <w:pStyle w:val="Heading2"/>
        <w:spacing w:before="0" w:after="240" w:line="276" w:lineRule="auto"/>
        <w:ind w:left="0" w:firstLine="0"/>
        <w:rPr>
          <w:b w:val="0"/>
          <w:sz w:val="22"/>
          <w:szCs w:val="22"/>
        </w:rPr>
      </w:pPr>
      <w:r w:rsidRPr="00634ECD">
        <w:t xml:space="preserve">Related Policies, Procedures and Forms </w:t>
      </w:r>
      <w:r w:rsidR="002F1221" w:rsidRPr="00E41D84">
        <w:rPr>
          <w:rFonts w:eastAsia="Times New Roman"/>
          <w:b w:val="0"/>
          <w:i/>
          <w:iCs/>
          <w:sz w:val="22"/>
          <w:szCs w:val="22"/>
        </w:rPr>
        <w:t>[List of all related documents. The policies in bold are those required under the Early Years Regulations 2016.]</w:t>
      </w:r>
    </w:p>
    <w:p w:rsidR="009F2656" w:rsidRDefault="009F2656" w:rsidP="00346863">
      <w:pPr>
        <w:pStyle w:val="ListParagraph"/>
        <w:numPr>
          <w:ilvl w:val="0"/>
          <w:numId w:val="25"/>
        </w:numPr>
        <w:autoSpaceDE w:val="0"/>
        <w:autoSpaceDN w:val="0"/>
        <w:spacing w:after="0" w:line="276" w:lineRule="auto"/>
        <w:rPr>
          <w:rFonts w:cs="Arial"/>
          <w:b/>
        </w:rPr>
      </w:pPr>
      <w:r w:rsidRPr="009F2656">
        <w:rPr>
          <w:rFonts w:cs="Arial"/>
          <w:b/>
        </w:rPr>
        <w:t xml:space="preserve">Safety Statement </w:t>
      </w:r>
    </w:p>
    <w:p w:rsidR="0044064F" w:rsidRPr="009F2656" w:rsidRDefault="0044064F" w:rsidP="00346863">
      <w:pPr>
        <w:pStyle w:val="ListParagraph"/>
        <w:numPr>
          <w:ilvl w:val="0"/>
          <w:numId w:val="25"/>
        </w:numPr>
        <w:autoSpaceDE w:val="0"/>
        <w:autoSpaceDN w:val="0"/>
        <w:spacing w:after="0" w:line="276" w:lineRule="auto"/>
        <w:rPr>
          <w:rFonts w:cs="Arial"/>
          <w:b/>
        </w:rPr>
      </w:pPr>
      <w:r>
        <w:rPr>
          <w:rFonts w:cs="Arial"/>
          <w:b/>
        </w:rPr>
        <w:t xml:space="preserve">Accidents and Incidents Policy </w:t>
      </w:r>
    </w:p>
    <w:p w:rsidR="00FD4F21" w:rsidRPr="00346863" w:rsidRDefault="00FD4F21" w:rsidP="00346863">
      <w:pPr>
        <w:pStyle w:val="ListParagraph"/>
        <w:numPr>
          <w:ilvl w:val="0"/>
          <w:numId w:val="25"/>
        </w:numPr>
        <w:autoSpaceDE w:val="0"/>
        <w:autoSpaceDN w:val="0"/>
        <w:spacing w:after="0" w:line="276" w:lineRule="auto"/>
        <w:rPr>
          <w:rFonts w:cs="Arial"/>
        </w:rPr>
      </w:pPr>
      <w:r w:rsidRPr="00346863">
        <w:rPr>
          <w:rFonts w:cs="Arial"/>
        </w:rPr>
        <w:t>Key Person Policy</w:t>
      </w:r>
    </w:p>
    <w:p w:rsidR="00FD4F21" w:rsidRPr="00346863" w:rsidRDefault="00FD4F21" w:rsidP="00346863">
      <w:pPr>
        <w:pStyle w:val="ListParagraph"/>
        <w:numPr>
          <w:ilvl w:val="0"/>
          <w:numId w:val="25"/>
        </w:numPr>
        <w:autoSpaceDE w:val="0"/>
        <w:autoSpaceDN w:val="0"/>
        <w:spacing w:after="0" w:line="276" w:lineRule="auto"/>
        <w:rPr>
          <w:rFonts w:cs="Arial"/>
        </w:rPr>
      </w:pPr>
      <w:r w:rsidRPr="00346863">
        <w:rPr>
          <w:rFonts w:cs="Arial"/>
        </w:rPr>
        <w:t>Partnership with Parents Policy</w:t>
      </w:r>
    </w:p>
    <w:p w:rsidR="00FD4F21" w:rsidRPr="009F2656" w:rsidRDefault="00FD4F21" w:rsidP="00346863">
      <w:pPr>
        <w:pStyle w:val="ListParagraph"/>
        <w:numPr>
          <w:ilvl w:val="0"/>
          <w:numId w:val="25"/>
        </w:numPr>
        <w:autoSpaceDE w:val="0"/>
        <w:autoSpaceDN w:val="0"/>
        <w:spacing w:after="0" w:line="276" w:lineRule="auto"/>
        <w:rPr>
          <w:rFonts w:cs="Arial"/>
        </w:rPr>
      </w:pPr>
      <w:r w:rsidRPr="009F2656">
        <w:rPr>
          <w:rFonts w:cs="Arial"/>
        </w:rPr>
        <w:t xml:space="preserve">Sleep Monitoring </w:t>
      </w:r>
      <w:proofErr w:type="spellStart"/>
      <w:r w:rsidRPr="009F2656">
        <w:rPr>
          <w:rFonts w:cs="Arial"/>
        </w:rPr>
        <w:t>Rota</w:t>
      </w:r>
      <w:proofErr w:type="spellEnd"/>
      <w:r w:rsidRPr="009F2656">
        <w:rPr>
          <w:rFonts w:cs="Arial"/>
        </w:rPr>
        <w:t xml:space="preserve"> template</w:t>
      </w:r>
    </w:p>
    <w:p w:rsidR="00FD4F21" w:rsidRPr="002F1221" w:rsidRDefault="00FD4F21" w:rsidP="00346863">
      <w:pPr>
        <w:pStyle w:val="ListParagraph"/>
        <w:numPr>
          <w:ilvl w:val="0"/>
          <w:numId w:val="25"/>
        </w:numPr>
        <w:autoSpaceDE w:val="0"/>
        <w:autoSpaceDN w:val="0"/>
        <w:spacing w:after="0" w:line="276" w:lineRule="auto"/>
        <w:rPr>
          <w:rFonts w:cs="Arial"/>
        </w:rPr>
      </w:pPr>
      <w:r w:rsidRPr="002F1221">
        <w:rPr>
          <w:rFonts w:cs="Arial"/>
        </w:rPr>
        <w:t>Individual Child Sleep Monitoring Record form</w:t>
      </w:r>
      <w:r w:rsidR="00CC093F">
        <w:rPr>
          <w:rFonts w:cs="Arial"/>
        </w:rPr>
        <w:t>.</w:t>
      </w:r>
    </w:p>
    <w:p w:rsidR="00FD4F21" w:rsidRPr="00634ECD" w:rsidRDefault="00FD4F21" w:rsidP="00F77B50">
      <w:pPr>
        <w:autoSpaceDE w:val="0"/>
        <w:autoSpaceDN w:val="0"/>
        <w:spacing w:after="240" w:line="276" w:lineRule="auto"/>
        <w:ind w:left="720" w:hanging="720"/>
        <w:rPr>
          <w:rFonts w:cs="Arial"/>
          <w:i/>
        </w:rPr>
      </w:pPr>
      <w:r w:rsidRPr="00634ECD">
        <w:rPr>
          <w:rFonts w:cs="Arial"/>
        </w:rPr>
        <w:tab/>
      </w:r>
    </w:p>
    <w:p w:rsidR="00FD4F21" w:rsidRDefault="00FD4F21" w:rsidP="00F77B50">
      <w:pPr>
        <w:spacing w:after="240" w:line="276" w:lineRule="auto"/>
        <w:ind w:hanging="11"/>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p w:rsidR="005E348A" w:rsidRPr="002F1221" w:rsidRDefault="003435BA" w:rsidP="005E348A">
      <w:pPr>
        <w:pStyle w:val="ListParagraph"/>
        <w:numPr>
          <w:ilvl w:val="0"/>
          <w:numId w:val="37"/>
        </w:numPr>
        <w:ind w:left="709"/>
        <w:rPr>
          <w:rFonts w:cs="Arial"/>
        </w:rPr>
      </w:pPr>
      <w:hyperlink r:id="rId13" w:history="1">
        <w:r w:rsidR="005E348A" w:rsidRPr="002F1221">
          <w:rPr>
            <w:rStyle w:val="Hyperlink"/>
            <w:rFonts w:cs="Arial"/>
            <w:bCs/>
            <w:lang w:val="en-US"/>
          </w:rPr>
          <w:t>Child Care Act 1991 (Early Years Services) Regulations 2016</w:t>
        </w:r>
      </w:hyperlink>
    </w:p>
    <w:p w:rsidR="00346863" w:rsidRPr="002F1221" w:rsidRDefault="003435BA" w:rsidP="002F1221">
      <w:pPr>
        <w:pStyle w:val="ListParagraph"/>
        <w:numPr>
          <w:ilvl w:val="0"/>
          <w:numId w:val="37"/>
        </w:numPr>
        <w:shd w:val="clear" w:color="auto" w:fill="FFFFFF" w:themeFill="background1"/>
        <w:spacing w:after="0" w:line="276" w:lineRule="auto"/>
        <w:ind w:left="709"/>
        <w:rPr>
          <w:rFonts w:cs="Arial"/>
        </w:rPr>
      </w:pPr>
      <w:r w:rsidRPr="002F1221">
        <w:rPr>
          <w:rFonts w:cs="Arial"/>
        </w:rPr>
        <w:fldChar w:fldCharType="begin"/>
      </w:r>
      <w:r w:rsidR="00346863" w:rsidRPr="002F1221">
        <w:rPr>
          <w:rFonts w:cs="Arial"/>
        </w:rPr>
        <w:instrText xml:space="preserve"> HYPERLINK "https://www.hse.ie/eng/services/list/5/publichealth/publichealthdepts/resources/safesleep.pdf" </w:instrText>
      </w:r>
      <w:r w:rsidRPr="002F1221">
        <w:rPr>
          <w:rFonts w:cs="Arial"/>
        </w:rPr>
        <w:fldChar w:fldCharType="separate"/>
      </w:r>
      <w:hyperlink r:id="rId14" w:history="1">
        <w:r w:rsidR="00346863" w:rsidRPr="002F1221">
          <w:rPr>
            <w:rStyle w:val="Hyperlink"/>
            <w:rFonts w:cs="Arial"/>
            <w:lang w:val="en-GB"/>
          </w:rPr>
          <w:t>Tusla</w:t>
        </w:r>
        <w:r w:rsidR="00CC093F">
          <w:rPr>
            <w:rStyle w:val="Hyperlink"/>
            <w:rFonts w:cs="Arial"/>
            <w:lang w:val="en-GB"/>
          </w:rPr>
          <w:t>:</w:t>
        </w:r>
        <w:r w:rsidR="00346863" w:rsidRPr="002F1221">
          <w:rPr>
            <w:rStyle w:val="Hyperlink"/>
            <w:rFonts w:cs="Arial"/>
            <w:lang w:val="en-GB"/>
          </w:rPr>
          <w:t xml:space="preserve"> Quality</w:t>
        </w:r>
        <w:r w:rsidR="00DC440E" w:rsidRPr="002F1221">
          <w:rPr>
            <w:rStyle w:val="Hyperlink"/>
            <w:rFonts w:cs="Arial"/>
            <w:lang w:val="en-GB"/>
          </w:rPr>
          <w:t xml:space="preserve"> and</w:t>
        </w:r>
        <w:r w:rsidR="00346863" w:rsidRPr="002F1221">
          <w:rPr>
            <w:rStyle w:val="Hyperlink"/>
            <w:rFonts w:cs="Arial"/>
            <w:lang w:val="en-GB"/>
          </w:rPr>
          <w:t xml:space="preserve"> Regulatory Framework</w:t>
        </w:r>
      </w:hyperlink>
    </w:p>
    <w:p w:rsidR="00FD4F21" w:rsidRPr="002F1221" w:rsidRDefault="00FD4F21" w:rsidP="002F1221">
      <w:pPr>
        <w:pStyle w:val="ListParagraph"/>
        <w:numPr>
          <w:ilvl w:val="0"/>
          <w:numId w:val="37"/>
        </w:numPr>
        <w:shd w:val="clear" w:color="auto" w:fill="FFFFFF" w:themeFill="background1"/>
        <w:spacing w:after="0" w:line="276" w:lineRule="auto"/>
        <w:ind w:left="709"/>
        <w:rPr>
          <w:rFonts w:cs="Arial"/>
          <w:bCs/>
          <w:i/>
          <w:szCs w:val="24"/>
        </w:rPr>
      </w:pPr>
      <w:r w:rsidRPr="002F1221">
        <w:rPr>
          <w:rStyle w:val="Hyperlink"/>
          <w:rFonts w:cs="Arial"/>
        </w:rPr>
        <w:t>HSE Safe Sleep for Your Baby: Reduce the Risk of Cot Death 2016</w:t>
      </w:r>
      <w:r w:rsidR="003435BA" w:rsidRPr="002F1221">
        <w:rPr>
          <w:rFonts w:cs="Arial"/>
        </w:rPr>
        <w:fldChar w:fldCharType="end"/>
      </w:r>
    </w:p>
    <w:p w:rsidR="00FD4F21" w:rsidRPr="002F1221" w:rsidRDefault="003435BA" w:rsidP="002F1221">
      <w:pPr>
        <w:pStyle w:val="ListParagraph"/>
        <w:numPr>
          <w:ilvl w:val="0"/>
          <w:numId w:val="37"/>
        </w:numPr>
        <w:shd w:val="clear" w:color="auto" w:fill="FFFFFF" w:themeFill="background1"/>
        <w:spacing w:after="0" w:line="276" w:lineRule="auto"/>
        <w:ind w:left="709"/>
        <w:rPr>
          <w:rFonts w:cs="Arial"/>
          <w:lang w:val="en-US"/>
        </w:rPr>
      </w:pPr>
      <w:hyperlink r:id="rId15" w:history="1">
        <w:r w:rsidR="00FD4F21" w:rsidRPr="002F1221">
          <w:rPr>
            <w:rStyle w:val="Hyperlink"/>
            <w:rFonts w:cs="Arial"/>
            <w:lang w:val="en-US"/>
          </w:rPr>
          <w:t>Safe Sleep for Under 2’s</w:t>
        </w:r>
      </w:hyperlink>
      <w:r w:rsidR="00FD4F21" w:rsidRPr="002F1221">
        <w:rPr>
          <w:rFonts w:cs="Arial"/>
          <w:lang w:val="en-US"/>
        </w:rPr>
        <w:t xml:space="preserve"> Monaghan, </w:t>
      </w:r>
      <w:proofErr w:type="spellStart"/>
      <w:r w:rsidR="00FD4F21" w:rsidRPr="002F1221">
        <w:rPr>
          <w:rFonts w:cs="Arial"/>
          <w:lang w:val="en-US"/>
        </w:rPr>
        <w:t>Cavan</w:t>
      </w:r>
      <w:proofErr w:type="spellEnd"/>
      <w:r w:rsidR="00FD4F21" w:rsidRPr="002F1221">
        <w:rPr>
          <w:rFonts w:cs="Arial"/>
          <w:lang w:val="en-US"/>
        </w:rPr>
        <w:t xml:space="preserve"> and </w:t>
      </w:r>
      <w:proofErr w:type="spellStart"/>
      <w:r w:rsidR="00FD4F21" w:rsidRPr="002F1221">
        <w:rPr>
          <w:rFonts w:cs="Arial"/>
          <w:lang w:val="en-US"/>
        </w:rPr>
        <w:t>Louth</w:t>
      </w:r>
      <w:proofErr w:type="spellEnd"/>
      <w:r w:rsidR="00FD4F21" w:rsidRPr="002F1221">
        <w:rPr>
          <w:rFonts w:cs="Arial"/>
          <w:lang w:val="en-US"/>
        </w:rPr>
        <w:t xml:space="preserve"> County Childcare Committees</w:t>
      </w:r>
    </w:p>
    <w:p w:rsidR="00FD4F21" w:rsidRPr="002F1221" w:rsidRDefault="003435BA" w:rsidP="002F1221">
      <w:pPr>
        <w:pStyle w:val="ListParagraph"/>
        <w:numPr>
          <w:ilvl w:val="0"/>
          <w:numId w:val="37"/>
        </w:numPr>
        <w:shd w:val="clear" w:color="auto" w:fill="FFFFFF" w:themeFill="background1"/>
        <w:spacing w:after="0" w:line="276" w:lineRule="auto"/>
        <w:ind w:left="709"/>
        <w:rPr>
          <w:rFonts w:cs="Arial"/>
          <w:lang w:val="en-US"/>
        </w:rPr>
      </w:pPr>
      <w:hyperlink r:id="rId16" w:history="1">
        <w:r w:rsidR="00FD4F21" w:rsidRPr="002F1221">
          <w:rPr>
            <w:rStyle w:val="Hyperlink"/>
            <w:rFonts w:cs="Arial"/>
            <w:lang w:val="en-US"/>
          </w:rPr>
          <w:t xml:space="preserve">Reduce the Risks of Cot Death: Early Years Safe Sleeping Guide For </w:t>
        </w:r>
        <w:proofErr w:type="spellStart"/>
        <w:r w:rsidR="00FD4F21" w:rsidRPr="002F1221">
          <w:rPr>
            <w:rStyle w:val="Hyperlink"/>
            <w:rFonts w:cs="Arial"/>
            <w:lang w:val="en-US"/>
          </w:rPr>
          <w:t>Childminders</w:t>
        </w:r>
        <w:proofErr w:type="spellEnd"/>
        <w:r w:rsidR="00FD4F21" w:rsidRPr="002F1221">
          <w:rPr>
            <w:rStyle w:val="Hyperlink"/>
            <w:rFonts w:cs="Arial"/>
            <w:lang w:val="en-US"/>
          </w:rPr>
          <w:t xml:space="preserve">, Foster </w:t>
        </w:r>
        <w:proofErr w:type="spellStart"/>
        <w:r w:rsidR="00FD4F21" w:rsidRPr="002F1221">
          <w:rPr>
            <w:rStyle w:val="Hyperlink"/>
            <w:rFonts w:cs="Arial"/>
            <w:lang w:val="en-US"/>
          </w:rPr>
          <w:t>Carers</w:t>
        </w:r>
        <w:proofErr w:type="spellEnd"/>
        <w:r w:rsidR="00FD4F21" w:rsidRPr="002F1221">
          <w:rPr>
            <w:rStyle w:val="Hyperlink"/>
            <w:rFonts w:cs="Arial"/>
            <w:lang w:val="en-US"/>
          </w:rPr>
          <w:t xml:space="preserve"> or a Nursery Setting</w:t>
        </w:r>
      </w:hyperlink>
      <w:r w:rsidR="00FD4F21" w:rsidRPr="002F1221">
        <w:rPr>
          <w:rFonts w:cs="Arial"/>
          <w:lang w:val="en-US"/>
        </w:rPr>
        <w:t xml:space="preserve"> Scottish Cot Death Trust</w:t>
      </w:r>
      <w:r w:rsidR="00346863" w:rsidRPr="002F1221">
        <w:rPr>
          <w:rFonts w:cs="Arial"/>
          <w:lang w:val="en-US"/>
        </w:rPr>
        <w:t>,</w:t>
      </w:r>
      <w:r w:rsidR="00FD4F21" w:rsidRPr="002F1221">
        <w:rPr>
          <w:rFonts w:cs="Arial"/>
          <w:lang w:val="en-US"/>
        </w:rPr>
        <w:t xml:space="preserve"> 201</w:t>
      </w:r>
      <w:r w:rsidR="00346863" w:rsidRPr="002F1221">
        <w:rPr>
          <w:rFonts w:cs="Arial"/>
          <w:lang w:val="en-US"/>
        </w:rPr>
        <w:t>7</w:t>
      </w:r>
    </w:p>
    <w:p w:rsidR="00FD4F21" w:rsidRPr="005E348A" w:rsidRDefault="003435BA" w:rsidP="002F1221">
      <w:pPr>
        <w:pStyle w:val="ListParagraph"/>
        <w:numPr>
          <w:ilvl w:val="0"/>
          <w:numId w:val="37"/>
        </w:numPr>
        <w:shd w:val="clear" w:color="auto" w:fill="FFFFFF" w:themeFill="background1"/>
        <w:spacing w:after="0" w:line="276" w:lineRule="auto"/>
        <w:ind w:left="709"/>
        <w:rPr>
          <w:rFonts w:cs="Arial"/>
        </w:rPr>
      </w:pPr>
      <w:hyperlink r:id="rId17" w:history="1">
        <w:r w:rsidR="00FD4F21" w:rsidRPr="002F1221">
          <w:rPr>
            <w:rStyle w:val="Hyperlink"/>
            <w:rFonts w:cs="Arial"/>
            <w:lang w:val="en-US"/>
          </w:rPr>
          <w:t>First Light</w:t>
        </w:r>
      </w:hyperlink>
      <w:r w:rsidR="00FD4F21" w:rsidRPr="002F1221">
        <w:rPr>
          <w:rFonts w:cs="Arial"/>
          <w:lang w:val="en-US"/>
        </w:rPr>
        <w:t xml:space="preserve"> (formerly Irish Sudden Infant Death Association (ISIDA) </w:t>
      </w:r>
    </w:p>
    <w:p w:rsidR="005E348A" w:rsidRDefault="005E348A" w:rsidP="005E348A">
      <w:pPr>
        <w:pStyle w:val="ListParagraph"/>
        <w:shd w:val="clear" w:color="auto" w:fill="FFFFFF" w:themeFill="background1"/>
        <w:spacing w:after="0" w:line="276" w:lineRule="auto"/>
        <w:ind w:left="709"/>
        <w:rPr>
          <w:rFonts w:cs="Arial"/>
          <w:lang w:val="en-US"/>
        </w:rPr>
      </w:pPr>
    </w:p>
    <w:p w:rsidR="005E348A" w:rsidRPr="002F1221" w:rsidRDefault="005E348A" w:rsidP="005E348A">
      <w:pPr>
        <w:pStyle w:val="ListParagraph"/>
        <w:shd w:val="clear" w:color="auto" w:fill="FFFFFF" w:themeFill="background1"/>
        <w:spacing w:after="0" w:line="276" w:lineRule="auto"/>
        <w:ind w:left="709"/>
        <w:rPr>
          <w:rFonts w:cs="Arial"/>
        </w:rPr>
      </w:pPr>
    </w:p>
    <w:p w:rsidR="00FD4F21" w:rsidRPr="00475D77" w:rsidRDefault="00FD4F21" w:rsidP="00F77B50">
      <w:pPr>
        <w:pStyle w:val="Heading2"/>
        <w:numPr>
          <w:ilvl w:val="0"/>
          <w:numId w:val="23"/>
        </w:numPr>
        <w:spacing w:before="0" w:after="240" w:line="276" w:lineRule="auto"/>
        <w:ind w:left="0" w:hanging="11"/>
      </w:pPr>
      <w:r w:rsidRPr="00475D77">
        <w:t>Who Must Observe This Policy</w:t>
      </w:r>
    </w:p>
    <w:p w:rsidR="00FD4F21" w:rsidRDefault="00FD4F21" w:rsidP="00F77B50">
      <w:pPr>
        <w:autoSpaceDE w:val="0"/>
        <w:autoSpaceDN w:val="0"/>
        <w:adjustRightInd w:val="0"/>
        <w:spacing w:after="240" w:line="276" w:lineRule="auto"/>
        <w:jc w:val="both"/>
        <w:rPr>
          <w:rFonts w:cs="Arial"/>
          <w:bCs/>
          <w:szCs w:val="24"/>
          <w:lang w:val="en-US"/>
        </w:rPr>
      </w:pPr>
      <w:r w:rsidRPr="003816F4">
        <w:rPr>
          <w:rFonts w:cs="Arial"/>
          <w:bCs/>
          <w:szCs w:val="24"/>
          <w:lang w:val="en-US"/>
        </w:rPr>
        <w:t>This policy must be observed by all managers and all staff members</w:t>
      </w:r>
      <w:r w:rsidR="00346863">
        <w:rPr>
          <w:rFonts w:cs="Arial"/>
          <w:bCs/>
          <w:szCs w:val="24"/>
          <w:lang w:val="en-US"/>
        </w:rPr>
        <w:t>.</w:t>
      </w:r>
    </w:p>
    <w:p w:rsidR="00475D77" w:rsidRPr="003816F4" w:rsidRDefault="00475D77" w:rsidP="00F77B50">
      <w:pPr>
        <w:autoSpaceDE w:val="0"/>
        <w:autoSpaceDN w:val="0"/>
        <w:adjustRightInd w:val="0"/>
        <w:spacing w:after="240" w:line="276" w:lineRule="auto"/>
        <w:jc w:val="both"/>
        <w:rPr>
          <w:rFonts w:cs="Arial"/>
          <w:bCs/>
          <w:szCs w:val="24"/>
          <w:lang w:val="en-US"/>
        </w:rPr>
      </w:pPr>
    </w:p>
    <w:p w:rsidR="00475D77" w:rsidRDefault="00475D77" w:rsidP="00F77B50">
      <w:pPr>
        <w:pStyle w:val="Heading2"/>
        <w:spacing w:before="0" w:after="240" w:line="276" w:lineRule="auto"/>
        <w:ind w:left="0" w:hanging="11"/>
        <w:rPr>
          <w:lang w:eastAsia="en-IE"/>
        </w:rPr>
      </w:pPr>
      <w:r>
        <w:rPr>
          <w:lang w:eastAsia="en-IE"/>
        </w:rPr>
        <w:t>Actions to be Followed if the Policy is not Implemented</w:t>
      </w:r>
    </w:p>
    <w:p w:rsidR="00FD4F21" w:rsidRDefault="00475D77" w:rsidP="00F77B50">
      <w:pPr>
        <w:spacing w:after="24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5E348A" w:rsidRDefault="005E348A" w:rsidP="00F77B50">
      <w:pPr>
        <w:spacing w:after="240" w:line="276" w:lineRule="auto"/>
        <w:rPr>
          <w:rFonts w:cs="Arial"/>
          <w:bCs/>
          <w:i/>
        </w:rPr>
      </w:pPr>
    </w:p>
    <w:p w:rsidR="00B613C8" w:rsidRPr="00634ECD" w:rsidRDefault="00B613C8" w:rsidP="00B613C8">
      <w:pPr>
        <w:spacing w:after="0" w:line="276" w:lineRule="auto"/>
        <w:rPr>
          <w:rFonts w:cs="Arial"/>
          <w:i/>
        </w:rPr>
      </w:pPr>
      <w:r w:rsidRPr="00475D77">
        <w:rPr>
          <w:rStyle w:val="Heading2Char"/>
        </w:rPr>
        <w:t>10.</w:t>
      </w:r>
      <w:r>
        <w:rPr>
          <w:rStyle w:val="Heading2Char"/>
        </w:rPr>
        <w:t xml:space="preserve">  </w:t>
      </w:r>
      <w:r w:rsidR="00CC093F">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B613C8" w:rsidRDefault="00B613C8" w:rsidP="00B613C8">
      <w:pPr>
        <w:spacing w:line="276" w:lineRule="auto"/>
      </w:pPr>
      <w:r>
        <w:t xml:space="preserve">If you need more information about this policy, contact: </w:t>
      </w:r>
    </w:p>
    <w:tbl>
      <w:tblPr>
        <w:tblStyle w:val="TableGrid"/>
        <w:tblW w:w="0" w:type="auto"/>
        <w:tblLook w:val="04A0"/>
      </w:tblPr>
      <w:tblGrid>
        <w:gridCol w:w="1951"/>
        <w:gridCol w:w="7287"/>
      </w:tblGrid>
      <w:tr w:rsidR="00B613C8" w:rsidTr="004244C3">
        <w:tc>
          <w:tcPr>
            <w:tcW w:w="1951" w:type="dxa"/>
            <w:shd w:val="clear" w:color="auto" w:fill="D9D9D9" w:themeFill="background1" w:themeFillShade="D9"/>
          </w:tcPr>
          <w:p w:rsidR="00B613C8" w:rsidRPr="005F3F3A" w:rsidRDefault="00B613C8" w:rsidP="004244C3">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B613C8" w:rsidRPr="005F3F3A" w:rsidRDefault="00B613C8" w:rsidP="004244C3">
            <w:pPr>
              <w:spacing w:line="276" w:lineRule="auto"/>
              <w:rPr>
                <w:rFonts w:eastAsiaTheme="minorHAnsi" w:cstheme="minorBidi"/>
                <w:sz w:val="22"/>
                <w:szCs w:val="22"/>
                <w:lang w:eastAsia="en-US"/>
              </w:rPr>
            </w:pPr>
          </w:p>
        </w:tc>
      </w:tr>
      <w:tr w:rsidR="00B613C8" w:rsidTr="004244C3">
        <w:tc>
          <w:tcPr>
            <w:tcW w:w="1951" w:type="dxa"/>
            <w:shd w:val="clear" w:color="auto" w:fill="D9D9D9" w:themeFill="background1" w:themeFillShade="D9"/>
          </w:tcPr>
          <w:p w:rsidR="00B613C8" w:rsidRPr="005F3F3A" w:rsidRDefault="00B613C8" w:rsidP="004244C3">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B613C8" w:rsidRPr="005F3F3A" w:rsidRDefault="00B613C8" w:rsidP="004244C3">
            <w:pPr>
              <w:spacing w:line="276" w:lineRule="auto"/>
              <w:rPr>
                <w:rFonts w:eastAsiaTheme="minorHAnsi" w:cstheme="minorBidi"/>
                <w:sz w:val="22"/>
                <w:szCs w:val="22"/>
                <w:lang w:eastAsia="en-US"/>
              </w:rPr>
            </w:pPr>
          </w:p>
        </w:tc>
      </w:tr>
    </w:tbl>
    <w:p w:rsidR="00B613C8" w:rsidRDefault="00B613C8" w:rsidP="00B613C8">
      <w:pPr>
        <w:spacing w:after="0" w:line="276" w:lineRule="auto"/>
        <w:jc w:val="both"/>
        <w:rPr>
          <w:rFonts w:cs="Arial"/>
          <w:b/>
        </w:rPr>
      </w:pPr>
    </w:p>
    <w:p w:rsidR="00B613C8" w:rsidRPr="00634ECD" w:rsidRDefault="00B613C8" w:rsidP="00B613C8">
      <w:pPr>
        <w:spacing w:after="0" w:line="276" w:lineRule="auto"/>
        <w:jc w:val="both"/>
        <w:rPr>
          <w:rFonts w:cs="Arial"/>
          <w:b/>
        </w:rPr>
      </w:pPr>
    </w:p>
    <w:p w:rsidR="00B613C8" w:rsidRDefault="00B613C8" w:rsidP="00B613C8">
      <w:pPr>
        <w:pStyle w:val="Heading2"/>
        <w:numPr>
          <w:ilvl w:val="0"/>
          <w:numId w:val="24"/>
        </w:numPr>
        <w:spacing w:before="0" w:line="276" w:lineRule="auto"/>
        <w:ind w:left="0" w:hanging="11"/>
      </w:pPr>
      <w:r w:rsidRPr="00634ECD">
        <w:t xml:space="preserve">Policy Created </w:t>
      </w:r>
      <w:r w:rsidRPr="00634ECD">
        <w:tab/>
      </w:r>
    </w:p>
    <w:tbl>
      <w:tblPr>
        <w:tblStyle w:val="TableGrid"/>
        <w:tblW w:w="0" w:type="auto"/>
        <w:tblLook w:val="04A0"/>
      </w:tblPr>
      <w:tblGrid>
        <w:gridCol w:w="1928"/>
        <w:gridCol w:w="7084"/>
      </w:tblGrid>
      <w:tr w:rsidR="00B613C8" w:rsidRPr="00DF7F0B" w:rsidTr="004244C3">
        <w:tc>
          <w:tcPr>
            <w:tcW w:w="1928" w:type="dxa"/>
            <w:shd w:val="clear" w:color="auto" w:fill="D9D9D9" w:themeFill="background1" w:themeFillShade="D9"/>
          </w:tcPr>
          <w:p w:rsidR="00B613C8" w:rsidRPr="005F3F3A" w:rsidRDefault="00B613C8" w:rsidP="004244C3">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B613C8" w:rsidRPr="005F3F3A" w:rsidRDefault="00B613C8" w:rsidP="004244C3">
            <w:pPr>
              <w:spacing w:after="160" w:line="276" w:lineRule="auto"/>
              <w:rPr>
                <w:rFonts w:cs="Arial"/>
                <w:sz w:val="22"/>
                <w:szCs w:val="22"/>
              </w:rPr>
            </w:pPr>
          </w:p>
        </w:tc>
      </w:tr>
    </w:tbl>
    <w:p w:rsidR="00B613C8" w:rsidRDefault="00B613C8" w:rsidP="00B613C8">
      <w:pPr>
        <w:spacing w:after="0" w:line="276" w:lineRule="auto"/>
        <w:jc w:val="both"/>
        <w:rPr>
          <w:rFonts w:cs="Arial"/>
          <w:b/>
        </w:rPr>
      </w:pPr>
    </w:p>
    <w:p w:rsidR="00B613C8" w:rsidRDefault="00B613C8" w:rsidP="00B613C8">
      <w:pPr>
        <w:spacing w:after="0" w:line="276" w:lineRule="auto"/>
        <w:jc w:val="both"/>
        <w:rPr>
          <w:rFonts w:cs="Arial"/>
          <w:b/>
        </w:rPr>
      </w:pPr>
    </w:p>
    <w:p w:rsidR="00B613C8" w:rsidRDefault="00B613C8" w:rsidP="00B613C8">
      <w:pPr>
        <w:pStyle w:val="Heading2"/>
        <w:spacing w:before="0" w:line="276" w:lineRule="auto"/>
        <w:ind w:left="0" w:hanging="11"/>
      </w:pPr>
      <w:r w:rsidRPr="00634ECD">
        <w:t>Signatures</w:t>
      </w:r>
      <w:r>
        <w:t xml:space="preserve"> </w:t>
      </w:r>
    </w:p>
    <w:tbl>
      <w:tblPr>
        <w:tblStyle w:val="TableGrid"/>
        <w:tblW w:w="0" w:type="auto"/>
        <w:tblLook w:val="04A0"/>
      </w:tblPr>
      <w:tblGrid>
        <w:gridCol w:w="1951"/>
        <w:gridCol w:w="3643"/>
        <w:gridCol w:w="3644"/>
      </w:tblGrid>
      <w:tr w:rsidR="00B613C8" w:rsidRPr="00DF7F0B" w:rsidTr="004244C3">
        <w:tc>
          <w:tcPr>
            <w:tcW w:w="1951" w:type="dxa"/>
            <w:tcBorders>
              <w:top w:val="nil"/>
              <w:left w:val="nil"/>
            </w:tcBorders>
            <w:shd w:val="clear" w:color="auto" w:fill="auto"/>
          </w:tcPr>
          <w:p w:rsidR="00B613C8" w:rsidRPr="005F3F3A" w:rsidRDefault="00B613C8" w:rsidP="004244C3">
            <w:pPr>
              <w:pStyle w:val="Tablesubheads"/>
              <w:spacing w:line="276" w:lineRule="auto"/>
              <w:rPr>
                <w:rFonts w:eastAsiaTheme="minorHAnsi" w:cstheme="minorBidi"/>
                <w:sz w:val="22"/>
                <w:szCs w:val="22"/>
                <w:lang w:eastAsia="en-US"/>
              </w:rPr>
            </w:pPr>
          </w:p>
        </w:tc>
        <w:tc>
          <w:tcPr>
            <w:tcW w:w="3643" w:type="dxa"/>
          </w:tcPr>
          <w:p w:rsidR="00B613C8" w:rsidRPr="005F3F3A" w:rsidRDefault="00B613C8" w:rsidP="004244C3">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B613C8" w:rsidRPr="005F3F3A" w:rsidRDefault="00B613C8" w:rsidP="004244C3">
            <w:pPr>
              <w:pStyle w:val="Tablesubheads"/>
              <w:spacing w:line="276" w:lineRule="auto"/>
              <w:rPr>
                <w:rFonts w:eastAsiaTheme="minorHAnsi" w:cstheme="minorBidi"/>
                <w:sz w:val="22"/>
                <w:szCs w:val="22"/>
                <w:lang w:eastAsia="en-US"/>
              </w:rPr>
            </w:pPr>
            <w:r w:rsidRPr="005F3F3A">
              <w:rPr>
                <w:sz w:val="22"/>
                <w:szCs w:val="22"/>
              </w:rPr>
              <w:t>Signature</w:t>
            </w:r>
          </w:p>
        </w:tc>
      </w:tr>
      <w:tr w:rsidR="00B613C8" w:rsidRPr="00DF7F0B" w:rsidTr="004244C3">
        <w:tc>
          <w:tcPr>
            <w:tcW w:w="1951" w:type="dxa"/>
            <w:shd w:val="clear" w:color="auto" w:fill="D9D9D9" w:themeFill="background1" w:themeFillShade="D9"/>
          </w:tcPr>
          <w:p w:rsidR="00B613C8" w:rsidRPr="005F3F3A" w:rsidRDefault="00B613C8" w:rsidP="004244C3">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B613C8" w:rsidRPr="005F3F3A" w:rsidRDefault="00B613C8" w:rsidP="004244C3">
            <w:pPr>
              <w:spacing w:line="276" w:lineRule="auto"/>
              <w:rPr>
                <w:rFonts w:cs="Arial"/>
                <w:sz w:val="22"/>
                <w:szCs w:val="22"/>
              </w:rPr>
            </w:pPr>
          </w:p>
        </w:tc>
        <w:tc>
          <w:tcPr>
            <w:tcW w:w="3644" w:type="dxa"/>
          </w:tcPr>
          <w:p w:rsidR="00B613C8" w:rsidRPr="005F3F3A" w:rsidRDefault="00B613C8" w:rsidP="004244C3">
            <w:pPr>
              <w:spacing w:line="276" w:lineRule="auto"/>
              <w:rPr>
                <w:rFonts w:cs="Arial"/>
                <w:sz w:val="22"/>
                <w:szCs w:val="22"/>
              </w:rPr>
            </w:pPr>
          </w:p>
        </w:tc>
      </w:tr>
      <w:tr w:rsidR="00B613C8" w:rsidRPr="00DF7F0B" w:rsidTr="004244C3">
        <w:tc>
          <w:tcPr>
            <w:tcW w:w="1951" w:type="dxa"/>
            <w:shd w:val="clear" w:color="auto" w:fill="D9D9D9" w:themeFill="background1" w:themeFillShade="D9"/>
          </w:tcPr>
          <w:p w:rsidR="00B613C8" w:rsidRPr="005F3F3A" w:rsidRDefault="00B613C8" w:rsidP="004244C3">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B613C8" w:rsidRPr="005F3F3A" w:rsidRDefault="00B613C8" w:rsidP="004244C3">
            <w:pPr>
              <w:spacing w:line="276" w:lineRule="auto"/>
              <w:rPr>
                <w:rFonts w:cs="Arial"/>
                <w:sz w:val="22"/>
                <w:szCs w:val="22"/>
              </w:rPr>
            </w:pPr>
          </w:p>
        </w:tc>
        <w:tc>
          <w:tcPr>
            <w:tcW w:w="3644" w:type="dxa"/>
          </w:tcPr>
          <w:p w:rsidR="00B613C8" w:rsidRPr="005F3F3A" w:rsidRDefault="00B613C8" w:rsidP="004244C3">
            <w:pPr>
              <w:spacing w:line="276" w:lineRule="auto"/>
              <w:rPr>
                <w:rFonts w:cs="Arial"/>
                <w:sz w:val="22"/>
                <w:szCs w:val="22"/>
              </w:rPr>
            </w:pPr>
          </w:p>
        </w:tc>
      </w:tr>
    </w:tbl>
    <w:p w:rsidR="00B613C8" w:rsidRDefault="00B613C8" w:rsidP="00B613C8">
      <w:pPr>
        <w:spacing w:after="0" w:line="276" w:lineRule="auto"/>
        <w:jc w:val="both"/>
        <w:rPr>
          <w:rFonts w:cs="Arial"/>
        </w:rPr>
      </w:pPr>
    </w:p>
    <w:p w:rsidR="00B613C8" w:rsidRDefault="00B613C8" w:rsidP="00B613C8">
      <w:pPr>
        <w:spacing w:after="0" w:line="276" w:lineRule="auto"/>
        <w:jc w:val="both"/>
        <w:rPr>
          <w:rFonts w:cs="Arial"/>
        </w:rPr>
      </w:pPr>
    </w:p>
    <w:p w:rsidR="00B613C8" w:rsidRPr="00F77B50" w:rsidRDefault="00B613C8" w:rsidP="00B613C8">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tblPr>
      <w:tblGrid>
        <w:gridCol w:w="1928"/>
        <w:gridCol w:w="7084"/>
      </w:tblGrid>
      <w:tr w:rsidR="00B613C8" w:rsidRPr="00CF3CB0" w:rsidTr="004244C3">
        <w:tc>
          <w:tcPr>
            <w:tcW w:w="1928" w:type="dxa"/>
            <w:shd w:val="clear" w:color="auto" w:fill="D9D9D9" w:themeFill="background1" w:themeFillShade="D9"/>
          </w:tcPr>
          <w:p w:rsidR="00B613C8" w:rsidRPr="005F3F3A" w:rsidRDefault="00B613C8" w:rsidP="004244C3">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B613C8" w:rsidRPr="00CF3CB0" w:rsidRDefault="00B613C8" w:rsidP="004244C3">
            <w:pPr>
              <w:spacing w:after="160" w:line="276" w:lineRule="auto"/>
              <w:rPr>
                <w:rFonts w:cs="Arial"/>
              </w:rPr>
            </w:pPr>
          </w:p>
        </w:tc>
      </w:tr>
    </w:tbl>
    <w:p w:rsidR="00475D77" w:rsidRPr="00475D77" w:rsidRDefault="00475D77" w:rsidP="00F77B50">
      <w:pPr>
        <w:spacing w:after="240" w:line="276" w:lineRule="auto"/>
        <w:rPr>
          <w:rFonts w:cs="Arial"/>
          <w:bCs/>
          <w:i/>
        </w:rPr>
      </w:pPr>
    </w:p>
    <w:p w:rsidR="00475D77" w:rsidRPr="00475D77" w:rsidRDefault="00475D77" w:rsidP="00F77B50">
      <w:pPr>
        <w:spacing w:after="240" w:line="276" w:lineRule="auto"/>
        <w:jc w:val="both"/>
        <w:rPr>
          <w:rFonts w:cs="Arial"/>
          <w:vanish/>
          <w:szCs w:val="24"/>
          <w:lang w:val="en-US"/>
        </w:rPr>
      </w:pPr>
    </w:p>
    <w:p w:rsidR="00FD4F21" w:rsidRPr="00634ECD" w:rsidRDefault="00FD4F21" w:rsidP="00F77B50">
      <w:pPr>
        <w:spacing w:after="240" w:line="276" w:lineRule="auto"/>
        <w:rPr>
          <w:rFonts w:cs="Arial"/>
        </w:rPr>
      </w:pPr>
    </w:p>
    <w:p w:rsidR="004244C3" w:rsidRDefault="004244C3" w:rsidP="00F77B50">
      <w:pPr>
        <w:pStyle w:val="Heading3"/>
        <w:spacing w:before="0" w:after="240" w:line="276" w:lineRule="auto"/>
      </w:pPr>
    </w:p>
    <w:sectPr w:rsidR="004244C3" w:rsidSect="004244C3">
      <w:headerReference w:type="even" r:id="rId18"/>
      <w:headerReference w:type="default" r:id="rId19"/>
      <w:footerReference w:type="default" r:id="rId20"/>
      <w:headerReference w:type="first" r:id="rId21"/>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E4A" w:rsidRDefault="00320E4A" w:rsidP="00E919AE">
      <w:pPr>
        <w:spacing w:after="0" w:line="240" w:lineRule="auto"/>
      </w:pPr>
      <w:r>
        <w:separator/>
      </w:r>
    </w:p>
  </w:endnote>
  <w:endnote w:type="continuationSeparator" w:id="0">
    <w:p w:rsidR="00320E4A" w:rsidRDefault="00320E4A"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469256"/>
      <w:docPartObj>
        <w:docPartGallery w:val="Page Numbers (Bottom of Page)"/>
        <w:docPartUnique/>
      </w:docPartObj>
    </w:sdtPr>
    <w:sdtEndPr>
      <w:rPr>
        <w:noProof/>
      </w:rPr>
    </w:sdtEndPr>
    <w:sdtContent>
      <w:p w:rsidR="00CC6C3B" w:rsidRDefault="003435BA">
        <w:pPr>
          <w:pStyle w:val="Footer"/>
        </w:pPr>
        <w:r>
          <w:fldChar w:fldCharType="begin"/>
        </w:r>
        <w:r w:rsidR="0032001D">
          <w:instrText xml:space="preserve"> PAGE   \* MERGEFORMAT </w:instrText>
        </w:r>
        <w:r>
          <w:fldChar w:fldCharType="separate"/>
        </w:r>
        <w:r w:rsidR="00CC093F">
          <w:rPr>
            <w:noProof/>
          </w:rPr>
          <w:t>11</w:t>
        </w:r>
        <w:r>
          <w:rPr>
            <w:noProof/>
          </w:rPr>
          <w:fldChar w:fldCharType="end"/>
        </w:r>
      </w:p>
    </w:sdtContent>
  </w:sdt>
  <w:p w:rsidR="00CC6C3B" w:rsidRDefault="00CC6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E4A" w:rsidRDefault="00320E4A" w:rsidP="00E919AE">
      <w:pPr>
        <w:spacing w:after="0" w:line="240" w:lineRule="auto"/>
      </w:pPr>
      <w:r>
        <w:separator/>
      </w:r>
    </w:p>
  </w:footnote>
  <w:footnote w:type="continuationSeparator" w:id="0">
    <w:p w:rsidR="00320E4A" w:rsidRDefault="00320E4A" w:rsidP="00E91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C3B" w:rsidRDefault="003435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164"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C3B" w:rsidRDefault="003435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165"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C3B" w:rsidRDefault="003435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163"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D88"/>
    <w:multiLevelType w:val="hybridMultilevel"/>
    <w:tmpl w:val="122C77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72C5523"/>
    <w:multiLevelType w:val="hybridMultilevel"/>
    <w:tmpl w:val="E266EF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78E70FB"/>
    <w:multiLevelType w:val="hybridMultilevel"/>
    <w:tmpl w:val="22E055C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
    <w:nsid w:val="098E3ED4"/>
    <w:multiLevelType w:val="hybridMultilevel"/>
    <w:tmpl w:val="224E6BCA"/>
    <w:lvl w:ilvl="0" w:tplc="D6B80398">
      <w:numFmt w:val="bullet"/>
      <w:lvlText w:val="-"/>
      <w:lvlJc w:val="left"/>
      <w:pPr>
        <w:ind w:left="1800" w:hanging="360"/>
      </w:pPr>
      <w:rPr>
        <w:rFonts w:ascii="Arial" w:eastAsiaTheme="minorHAnsi"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0BE90A92"/>
    <w:multiLevelType w:val="hybridMultilevel"/>
    <w:tmpl w:val="8E501EF4"/>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5">
    <w:nsid w:val="0F752A4E"/>
    <w:multiLevelType w:val="hybridMultilevel"/>
    <w:tmpl w:val="6AE680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0FB83E90"/>
    <w:multiLevelType w:val="hybridMultilevel"/>
    <w:tmpl w:val="A2D0B1EE"/>
    <w:lvl w:ilvl="0" w:tplc="18090003">
      <w:start w:val="1"/>
      <w:numFmt w:val="bullet"/>
      <w:lvlText w:val="o"/>
      <w:lvlJc w:val="left"/>
      <w:pPr>
        <w:ind w:left="360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nsid w:val="16056BE3"/>
    <w:multiLevelType w:val="hybridMultilevel"/>
    <w:tmpl w:val="5C02306C"/>
    <w:lvl w:ilvl="0" w:tplc="18090001">
      <w:start w:val="1"/>
      <w:numFmt w:val="bullet"/>
      <w:lvlText w:val=""/>
      <w:lvlJc w:val="left"/>
      <w:pPr>
        <w:tabs>
          <w:tab w:val="num" w:pos="851"/>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BA4109"/>
    <w:multiLevelType w:val="hybridMultilevel"/>
    <w:tmpl w:val="66E4A128"/>
    <w:lvl w:ilvl="0" w:tplc="18090001">
      <w:start w:val="1"/>
      <w:numFmt w:val="bullet"/>
      <w:lvlText w:val=""/>
      <w:lvlJc w:val="left"/>
      <w:pPr>
        <w:ind w:left="709" w:hanging="360"/>
      </w:pPr>
      <w:rPr>
        <w:rFonts w:ascii="Symbol" w:hAnsi="Symbol" w:hint="default"/>
      </w:rPr>
    </w:lvl>
    <w:lvl w:ilvl="1" w:tplc="18090003" w:tentative="1">
      <w:start w:val="1"/>
      <w:numFmt w:val="bullet"/>
      <w:lvlText w:val="o"/>
      <w:lvlJc w:val="left"/>
      <w:pPr>
        <w:ind w:left="1429" w:hanging="360"/>
      </w:pPr>
      <w:rPr>
        <w:rFonts w:ascii="Courier New" w:hAnsi="Courier New" w:cs="Courier New" w:hint="default"/>
      </w:rPr>
    </w:lvl>
    <w:lvl w:ilvl="2" w:tplc="18090005" w:tentative="1">
      <w:start w:val="1"/>
      <w:numFmt w:val="bullet"/>
      <w:lvlText w:val=""/>
      <w:lvlJc w:val="left"/>
      <w:pPr>
        <w:ind w:left="2149" w:hanging="360"/>
      </w:pPr>
      <w:rPr>
        <w:rFonts w:ascii="Wingdings" w:hAnsi="Wingdings" w:hint="default"/>
      </w:rPr>
    </w:lvl>
    <w:lvl w:ilvl="3" w:tplc="18090001" w:tentative="1">
      <w:start w:val="1"/>
      <w:numFmt w:val="bullet"/>
      <w:lvlText w:val=""/>
      <w:lvlJc w:val="left"/>
      <w:pPr>
        <w:ind w:left="2869" w:hanging="360"/>
      </w:pPr>
      <w:rPr>
        <w:rFonts w:ascii="Symbol" w:hAnsi="Symbol" w:hint="default"/>
      </w:rPr>
    </w:lvl>
    <w:lvl w:ilvl="4" w:tplc="18090003" w:tentative="1">
      <w:start w:val="1"/>
      <w:numFmt w:val="bullet"/>
      <w:lvlText w:val="o"/>
      <w:lvlJc w:val="left"/>
      <w:pPr>
        <w:ind w:left="3589" w:hanging="360"/>
      </w:pPr>
      <w:rPr>
        <w:rFonts w:ascii="Courier New" w:hAnsi="Courier New" w:cs="Courier New" w:hint="default"/>
      </w:rPr>
    </w:lvl>
    <w:lvl w:ilvl="5" w:tplc="18090005" w:tentative="1">
      <w:start w:val="1"/>
      <w:numFmt w:val="bullet"/>
      <w:lvlText w:val=""/>
      <w:lvlJc w:val="left"/>
      <w:pPr>
        <w:ind w:left="4309" w:hanging="360"/>
      </w:pPr>
      <w:rPr>
        <w:rFonts w:ascii="Wingdings" w:hAnsi="Wingdings" w:hint="default"/>
      </w:rPr>
    </w:lvl>
    <w:lvl w:ilvl="6" w:tplc="18090001" w:tentative="1">
      <w:start w:val="1"/>
      <w:numFmt w:val="bullet"/>
      <w:lvlText w:val=""/>
      <w:lvlJc w:val="left"/>
      <w:pPr>
        <w:ind w:left="5029" w:hanging="360"/>
      </w:pPr>
      <w:rPr>
        <w:rFonts w:ascii="Symbol" w:hAnsi="Symbol" w:hint="default"/>
      </w:rPr>
    </w:lvl>
    <w:lvl w:ilvl="7" w:tplc="18090003" w:tentative="1">
      <w:start w:val="1"/>
      <w:numFmt w:val="bullet"/>
      <w:lvlText w:val="o"/>
      <w:lvlJc w:val="left"/>
      <w:pPr>
        <w:ind w:left="5749" w:hanging="360"/>
      </w:pPr>
      <w:rPr>
        <w:rFonts w:ascii="Courier New" w:hAnsi="Courier New" w:cs="Courier New" w:hint="default"/>
      </w:rPr>
    </w:lvl>
    <w:lvl w:ilvl="8" w:tplc="18090005" w:tentative="1">
      <w:start w:val="1"/>
      <w:numFmt w:val="bullet"/>
      <w:lvlText w:val=""/>
      <w:lvlJc w:val="left"/>
      <w:pPr>
        <w:ind w:left="6469" w:hanging="360"/>
      </w:pPr>
      <w:rPr>
        <w:rFonts w:ascii="Wingdings" w:hAnsi="Wingdings" w:hint="default"/>
      </w:rPr>
    </w:lvl>
  </w:abstractNum>
  <w:abstractNum w:abstractNumId="9">
    <w:nsid w:val="1A060918"/>
    <w:multiLevelType w:val="hybridMultilevel"/>
    <w:tmpl w:val="318C399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C0479F6"/>
    <w:multiLevelType w:val="hybridMultilevel"/>
    <w:tmpl w:val="0D1AF0F4"/>
    <w:lvl w:ilvl="0" w:tplc="1780025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CE11453"/>
    <w:multiLevelType w:val="hybridMultilevel"/>
    <w:tmpl w:val="52864B22"/>
    <w:lvl w:ilvl="0" w:tplc="D6B80398">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1EF26525"/>
    <w:multiLevelType w:val="hybridMultilevel"/>
    <w:tmpl w:val="C254C9E0"/>
    <w:lvl w:ilvl="0" w:tplc="34C6EC26">
      <w:start w:val="1"/>
      <w:numFmt w:val="bullet"/>
      <w:lvlText w:val="▪"/>
      <w:lvlJc w:val="left"/>
      <w:pPr>
        <w:tabs>
          <w:tab w:val="num" w:pos="851"/>
        </w:tabs>
        <w:ind w:left="851" w:hanging="284"/>
      </w:pPr>
      <w:rPr>
        <w:rFonts w:ascii="Garamond" w:hAnsi="Garamond"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B22CCF"/>
    <w:multiLevelType w:val="hybridMultilevel"/>
    <w:tmpl w:val="9C60A52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2B453EE3"/>
    <w:multiLevelType w:val="hybridMultilevel"/>
    <w:tmpl w:val="F06CEED0"/>
    <w:lvl w:ilvl="0" w:tplc="31169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2D2F16F9"/>
    <w:multiLevelType w:val="hybridMultilevel"/>
    <w:tmpl w:val="314C90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D6067D9"/>
    <w:multiLevelType w:val="hybridMultilevel"/>
    <w:tmpl w:val="5A3ACF66"/>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nsid w:val="2E825DFD"/>
    <w:multiLevelType w:val="hybridMultilevel"/>
    <w:tmpl w:val="0AB081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0D22743"/>
    <w:multiLevelType w:val="hybridMultilevel"/>
    <w:tmpl w:val="824C476A"/>
    <w:lvl w:ilvl="0" w:tplc="239ED86E">
      <w:start w:val="1"/>
      <w:numFmt w:val="decimal"/>
      <w:lvlText w:val="%1."/>
      <w:lvlJc w:val="left"/>
      <w:pPr>
        <w:ind w:left="502" w:hanging="360"/>
      </w:pPr>
      <w:rPr>
        <w:rFonts w:ascii="Arial" w:eastAsia="Times New Roman" w:hAnsi="Arial" w:cs="Arial"/>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9">
    <w:nsid w:val="32C73A07"/>
    <w:multiLevelType w:val="hybridMultilevel"/>
    <w:tmpl w:val="1396DC1A"/>
    <w:lvl w:ilvl="0" w:tplc="34C6EC26">
      <w:start w:val="1"/>
      <w:numFmt w:val="bullet"/>
      <w:lvlText w:val="▪"/>
      <w:lvlJc w:val="left"/>
      <w:pPr>
        <w:ind w:left="1440" w:hanging="360"/>
      </w:pPr>
      <w:rPr>
        <w:rFonts w:ascii="Garamond" w:hAnsi="Garamond" w:cs="Times New Roman"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33B14EED"/>
    <w:multiLevelType w:val="hybridMultilevel"/>
    <w:tmpl w:val="39C0E08A"/>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36C7412A"/>
    <w:multiLevelType w:val="hybridMultilevel"/>
    <w:tmpl w:val="5B4614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nsid w:val="40DA279C"/>
    <w:multiLevelType w:val="hybridMultilevel"/>
    <w:tmpl w:val="67105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2A9170A"/>
    <w:multiLevelType w:val="hybridMultilevel"/>
    <w:tmpl w:val="E0F0FC24"/>
    <w:lvl w:ilvl="0" w:tplc="8C3C6B5C">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E69688F"/>
    <w:multiLevelType w:val="hybridMultilevel"/>
    <w:tmpl w:val="13805D88"/>
    <w:lvl w:ilvl="0" w:tplc="34C6EC26">
      <w:start w:val="1"/>
      <w:numFmt w:val="bullet"/>
      <w:lvlText w:val="▪"/>
      <w:lvlJc w:val="left"/>
      <w:pPr>
        <w:ind w:left="1440" w:hanging="360"/>
      </w:pPr>
      <w:rPr>
        <w:rFonts w:ascii="Garamond" w:hAnsi="Garamond" w:cs="Times New Roman"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nsid w:val="50B624F2"/>
    <w:multiLevelType w:val="hybridMultilevel"/>
    <w:tmpl w:val="2C54FF2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6">
    <w:nsid w:val="516567AC"/>
    <w:multiLevelType w:val="hybridMultilevel"/>
    <w:tmpl w:val="080042DC"/>
    <w:lvl w:ilvl="0" w:tplc="4DECE910">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1F5306B"/>
    <w:multiLevelType w:val="hybridMultilevel"/>
    <w:tmpl w:val="6696ECA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nsid w:val="624122FA"/>
    <w:multiLevelType w:val="hybridMultilevel"/>
    <w:tmpl w:val="ED3CC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04C5E2B"/>
    <w:multiLevelType w:val="hybridMultilevel"/>
    <w:tmpl w:val="E0B88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1E945D4"/>
    <w:multiLevelType w:val="hybridMultilevel"/>
    <w:tmpl w:val="417C89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nsid w:val="77817238"/>
    <w:multiLevelType w:val="hybridMultilevel"/>
    <w:tmpl w:val="2D2C57D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2">
    <w:nsid w:val="787750F0"/>
    <w:multiLevelType w:val="hybridMultilevel"/>
    <w:tmpl w:val="9C9EDB9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3">
    <w:nsid w:val="7AA020F5"/>
    <w:multiLevelType w:val="hybridMultilevel"/>
    <w:tmpl w:val="BDAAC9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DC014A8"/>
    <w:multiLevelType w:val="hybridMultilevel"/>
    <w:tmpl w:val="2E94357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F2D27E8"/>
    <w:multiLevelType w:val="hybridMultilevel"/>
    <w:tmpl w:val="51ACB4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2"/>
  </w:num>
  <w:num w:numId="2">
    <w:abstractNumId w:val="24"/>
  </w:num>
  <w:num w:numId="3">
    <w:abstractNumId w:val="18"/>
  </w:num>
  <w:num w:numId="4">
    <w:abstractNumId w:val="14"/>
  </w:num>
  <w:num w:numId="5">
    <w:abstractNumId w:val="10"/>
  </w:num>
  <w:num w:numId="6">
    <w:abstractNumId w:val="19"/>
  </w:num>
  <w:num w:numId="7">
    <w:abstractNumId w:val="20"/>
  </w:num>
  <w:num w:numId="8">
    <w:abstractNumId w:val="23"/>
  </w:num>
  <w:num w:numId="9">
    <w:abstractNumId w:val="21"/>
  </w:num>
  <w:num w:numId="10">
    <w:abstractNumId w:val="0"/>
  </w:num>
  <w:num w:numId="11">
    <w:abstractNumId w:val="30"/>
  </w:num>
  <w:num w:numId="12">
    <w:abstractNumId w:val="1"/>
  </w:num>
  <w:num w:numId="13">
    <w:abstractNumId w:val="11"/>
  </w:num>
  <w:num w:numId="14">
    <w:abstractNumId w:val="3"/>
  </w:num>
  <w:num w:numId="15">
    <w:abstractNumId w:val="13"/>
  </w:num>
  <w:num w:numId="16">
    <w:abstractNumId w:val="35"/>
  </w:num>
  <w:num w:numId="17">
    <w:abstractNumId w:val="17"/>
  </w:num>
  <w:num w:numId="18">
    <w:abstractNumId w:val="27"/>
  </w:num>
  <w:num w:numId="19">
    <w:abstractNumId w:val="6"/>
  </w:num>
  <w:num w:numId="20">
    <w:abstractNumId w:val="16"/>
  </w:num>
  <w:num w:numId="21">
    <w:abstractNumId w:val="7"/>
  </w:num>
  <w:num w:numId="22">
    <w:abstractNumId w:val="23"/>
    <w:lvlOverride w:ilvl="0">
      <w:startOverride w:val="5"/>
    </w:lvlOverride>
  </w:num>
  <w:num w:numId="23">
    <w:abstractNumId w:val="23"/>
    <w:lvlOverride w:ilvl="0">
      <w:startOverride w:val="8"/>
    </w:lvlOverride>
  </w:num>
  <w:num w:numId="24">
    <w:abstractNumId w:val="23"/>
    <w:lvlOverride w:ilvl="0">
      <w:startOverride w:val="11"/>
    </w:lvlOverride>
  </w:num>
  <w:num w:numId="25">
    <w:abstractNumId w:val="8"/>
  </w:num>
  <w:num w:numId="26">
    <w:abstractNumId w:val="22"/>
  </w:num>
  <w:num w:numId="27">
    <w:abstractNumId w:val="34"/>
  </w:num>
  <w:num w:numId="28">
    <w:abstractNumId w:val="31"/>
  </w:num>
  <w:num w:numId="29">
    <w:abstractNumId w:val="32"/>
  </w:num>
  <w:num w:numId="30">
    <w:abstractNumId w:val="2"/>
  </w:num>
  <w:num w:numId="31">
    <w:abstractNumId w:val="25"/>
  </w:num>
  <w:num w:numId="32">
    <w:abstractNumId w:val="15"/>
  </w:num>
  <w:num w:numId="33">
    <w:abstractNumId w:val="26"/>
  </w:num>
  <w:num w:numId="34">
    <w:abstractNumId w:val="28"/>
  </w:num>
  <w:num w:numId="35">
    <w:abstractNumId w:val="33"/>
  </w:num>
  <w:num w:numId="36">
    <w:abstractNumId w:val="29"/>
  </w:num>
  <w:num w:numId="37">
    <w:abstractNumId w:val="5"/>
  </w:num>
  <w:num w:numId="38">
    <w:abstractNumId w:val="4"/>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4F21"/>
    <w:rsid w:val="000310DF"/>
    <w:rsid w:val="0004346F"/>
    <w:rsid w:val="00080014"/>
    <w:rsid w:val="00091662"/>
    <w:rsid w:val="000B1F3F"/>
    <w:rsid w:val="0011622E"/>
    <w:rsid w:val="00117C2F"/>
    <w:rsid w:val="00167B52"/>
    <w:rsid w:val="001C33EE"/>
    <w:rsid w:val="001F1FDB"/>
    <w:rsid w:val="00205BE4"/>
    <w:rsid w:val="002157EE"/>
    <w:rsid w:val="002441EE"/>
    <w:rsid w:val="0026118C"/>
    <w:rsid w:val="00271F8A"/>
    <w:rsid w:val="002C38B5"/>
    <w:rsid w:val="002D5B82"/>
    <w:rsid w:val="002F1221"/>
    <w:rsid w:val="0032001D"/>
    <w:rsid w:val="00320E4A"/>
    <w:rsid w:val="0033465D"/>
    <w:rsid w:val="00343172"/>
    <w:rsid w:val="00343530"/>
    <w:rsid w:val="003435BA"/>
    <w:rsid w:val="00346863"/>
    <w:rsid w:val="00380799"/>
    <w:rsid w:val="003D221D"/>
    <w:rsid w:val="003D5287"/>
    <w:rsid w:val="003E1668"/>
    <w:rsid w:val="004244C3"/>
    <w:rsid w:val="0044064F"/>
    <w:rsid w:val="004658DB"/>
    <w:rsid w:val="00475D77"/>
    <w:rsid w:val="004A72F2"/>
    <w:rsid w:val="00500A70"/>
    <w:rsid w:val="00543367"/>
    <w:rsid w:val="005D5A87"/>
    <w:rsid w:val="005E348A"/>
    <w:rsid w:val="005F34ED"/>
    <w:rsid w:val="0067307A"/>
    <w:rsid w:val="006830E3"/>
    <w:rsid w:val="007115E8"/>
    <w:rsid w:val="00742F83"/>
    <w:rsid w:val="008A705F"/>
    <w:rsid w:val="00915C45"/>
    <w:rsid w:val="009F2656"/>
    <w:rsid w:val="00A25A1B"/>
    <w:rsid w:val="00A8353D"/>
    <w:rsid w:val="00A87A4E"/>
    <w:rsid w:val="00B3441D"/>
    <w:rsid w:val="00B613C8"/>
    <w:rsid w:val="00BB0950"/>
    <w:rsid w:val="00BD271A"/>
    <w:rsid w:val="00C034D3"/>
    <w:rsid w:val="00C75DF2"/>
    <w:rsid w:val="00CA236B"/>
    <w:rsid w:val="00CC093F"/>
    <w:rsid w:val="00CC6C3B"/>
    <w:rsid w:val="00D2654B"/>
    <w:rsid w:val="00D2777D"/>
    <w:rsid w:val="00D77433"/>
    <w:rsid w:val="00D86546"/>
    <w:rsid w:val="00DA5E15"/>
    <w:rsid w:val="00DA7031"/>
    <w:rsid w:val="00DC440E"/>
    <w:rsid w:val="00DD4D1E"/>
    <w:rsid w:val="00E148D0"/>
    <w:rsid w:val="00E30C93"/>
    <w:rsid w:val="00E80D44"/>
    <w:rsid w:val="00E919AE"/>
    <w:rsid w:val="00E9240D"/>
    <w:rsid w:val="00EB0773"/>
    <w:rsid w:val="00EB6CC0"/>
    <w:rsid w:val="00F22FB3"/>
    <w:rsid w:val="00F4551D"/>
    <w:rsid w:val="00F77B50"/>
    <w:rsid w:val="00F820CC"/>
    <w:rsid w:val="00FC4476"/>
    <w:rsid w:val="00FD4F21"/>
    <w:rsid w:val="00FF725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8"/>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semiHidden/>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475D77"/>
    <w:rPr>
      <w:rFonts w:ascii="Garamond" w:eastAsia="Times New Roman" w:hAnsi="Garamond" w:cs="Times New Roman"/>
      <w:sz w:val="20"/>
      <w:szCs w:val="20"/>
    </w:rPr>
  </w:style>
  <w:style w:type="character" w:styleId="CommentReference">
    <w:name w:val="annotation reference"/>
    <w:basedOn w:val="DefaultParagraphFont"/>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346863"/>
    <w:rPr>
      <w:color w:val="954F72" w:themeColor="followedHyperlink"/>
      <w:u w:val="single"/>
    </w:rPr>
  </w:style>
  <w:style w:type="table" w:styleId="TableGrid">
    <w:name w:val="Table Grid"/>
    <w:basedOn w:val="TableNormal"/>
    <w:rsid w:val="00B613C8"/>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B613C8"/>
    <w:pPr>
      <w:spacing w:after="0" w:line="360" w:lineRule="auto"/>
    </w:pPr>
    <w:rPr>
      <w:b/>
      <w:bCs/>
      <w:sz w:val="24"/>
      <w:szCs w:val="24"/>
      <w:lang w:val="en-GB"/>
    </w:rPr>
  </w:style>
  <w:style w:type="paragraph" w:styleId="Revision">
    <w:name w:val="Revision"/>
    <w:hidden/>
    <w:uiPriority w:val="99"/>
    <w:semiHidden/>
    <w:rsid w:val="00A8353D"/>
    <w:pPr>
      <w:spacing w:after="0"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7317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sla.ie/services/preschool-services/early-years-quality-and-regulatory-framework/" TargetMode="External"/><Relationship Id="rId13" Type="http://schemas.openxmlformats.org/officeDocument/2006/relationships/hyperlink" Target="http://www.irishstatutebook.ie/eli/2016/si/221/made/en/pri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irishstatutebook.ie/eli/2016/si/221/made/en/print" TargetMode="External"/><Relationship Id="rId12" Type="http://schemas.openxmlformats.org/officeDocument/2006/relationships/image" Target="media/image1.emf"/><Relationship Id="rId17" Type="http://schemas.openxmlformats.org/officeDocument/2006/relationships/hyperlink" Target="http://firstlight.ie/" TargetMode="External"/><Relationship Id="rId2" Type="http://schemas.openxmlformats.org/officeDocument/2006/relationships/styles" Target="styles.xml"/><Relationship Id="rId16" Type="http://schemas.openxmlformats.org/officeDocument/2006/relationships/hyperlink" Target="http://hub.careinspectorate.com/media/268678/reduce-the-risks-of-cot-death-early-years-safe-sleep-guide-2017-.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promotion.ie/hp-files/docs/HPM00078.pdf" TargetMode="External"/><Relationship Id="rId5" Type="http://schemas.openxmlformats.org/officeDocument/2006/relationships/footnotes" Target="footnotes.xml"/><Relationship Id="rId15" Type="http://schemas.openxmlformats.org/officeDocument/2006/relationships/hyperlink" Target="https://firstlight.ie/wp-content/uploads/2014/10/Safe_Sleep.pdf" TargetMode="External"/><Relationship Id="rId23" Type="http://schemas.openxmlformats.org/officeDocument/2006/relationships/theme" Target="theme/theme1.xml"/><Relationship Id="rId10" Type="http://schemas.openxmlformats.org/officeDocument/2006/relationships/hyperlink" Target="http://firstlight.i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olta.ie/" TargetMode="External"/><Relationship Id="rId14" Type="http://schemas.openxmlformats.org/officeDocument/2006/relationships/hyperlink" Target="http://www.tusla.ie/services/preschool-services/early-years-quality-and-regulatory-frame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3230</Words>
  <Characters>18413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3</cp:revision>
  <dcterms:created xsi:type="dcterms:W3CDTF">2018-06-19T08:36:00Z</dcterms:created>
  <dcterms:modified xsi:type="dcterms:W3CDTF">2018-08-29T13:24:00Z</dcterms:modified>
</cp:coreProperties>
</file>